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61436C" w14:textId="2EF6E54D" w:rsidR="0057463A" w:rsidRPr="00AD1E05" w:rsidRDefault="00DC31CA" w:rsidP="00C95E1C">
      <w:pPr>
        <w:spacing w:after="0"/>
        <w:jc w:val="center"/>
        <w:rPr>
          <w:rFonts w:ascii="Times New Roman" w:hAnsi="Times New Roman" w:cs="Times New Roman"/>
          <w:sz w:val="48"/>
          <w:szCs w:val="48"/>
        </w:rPr>
      </w:pPr>
      <w:r w:rsidRPr="00AD1E05">
        <w:rPr>
          <w:rFonts w:ascii="Times New Roman" w:hAnsi="Times New Roman" w:cs="Times New Roman"/>
          <w:noProof/>
          <w:sz w:val="48"/>
          <w:szCs w:val="48"/>
          <w:shd w:val="clear" w:color="auto" w:fill="538135" w:themeFill="accent6" w:themeFillShade="BF"/>
        </w:rPr>
        <w:drawing>
          <wp:inline distT="0" distB="0" distL="0" distR="0" wp14:anchorId="28FA51B2" wp14:editId="39B740C5">
            <wp:extent cx="6279515" cy="26670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79515" cy="2667000"/>
                    </a:xfrm>
                    <a:prstGeom prst="rect">
                      <a:avLst/>
                    </a:prstGeom>
                    <a:noFill/>
                  </pic:spPr>
                </pic:pic>
              </a:graphicData>
            </a:graphic>
          </wp:inline>
        </w:drawing>
      </w:r>
    </w:p>
    <w:p w14:paraId="1A4DE28A" w14:textId="68D0BB4B" w:rsidR="0057463A" w:rsidRPr="00AD1E05" w:rsidRDefault="0057463A" w:rsidP="00C95E1C">
      <w:pPr>
        <w:spacing w:after="0"/>
        <w:jc w:val="center"/>
        <w:rPr>
          <w:rFonts w:ascii="Times New Roman" w:hAnsi="Times New Roman" w:cs="Times New Roman"/>
          <w:sz w:val="26"/>
          <w:szCs w:val="26"/>
        </w:rPr>
      </w:pPr>
      <w:r w:rsidRPr="00AD1E05">
        <w:rPr>
          <w:rFonts w:ascii="Times New Roman" w:hAnsi="Times New Roman" w:cs="Times New Roman"/>
          <w:sz w:val="26"/>
          <w:szCs w:val="26"/>
        </w:rPr>
        <w:t>Invites applications for the position of:</w:t>
      </w:r>
    </w:p>
    <w:p w14:paraId="7449DC1C" w14:textId="499408C9" w:rsidR="0057463A" w:rsidRPr="00AD1E05" w:rsidRDefault="00F3120C" w:rsidP="00C95E1C">
      <w:pPr>
        <w:spacing w:after="0"/>
        <w:jc w:val="center"/>
        <w:rPr>
          <w:rFonts w:ascii="Times New Roman" w:hAnsi="Times New Roman" w:cs="Times New Roman"/>
          <w:b/>
          <w:bCs/>
          <w:sz w:val="48"/>
          <w:szCs w:val="48"/>
        </w:rPr>
      </w:pPr>
      <w:r w:rsidRPr="00AD1E05">
        <w:rPr>
          <w:rFonts w:ascii="Times New Roman" w:hAnsi="Times New Roman" w:cs="Times New Roman"/>
          <w:b/>
          <w:bCs/>
          <w:sz w:val="48"/>
          <w:szCs w:val="48"/>
        </w:rPr>
        <w:t>District</w:t>
      </w:r>
      <w:r w:rsidR="0057463A" w:rsidRPr="00AD1E05">
        <w:rPr>
          <w:rFonts w:ascii="Times New Roman" w:hAnsi="Times New Roman" w:cs="Times New Roman"/>
          <w:b/>
          <w:bCs/>
          <w:sz w:val="48"/>
          <w:szCs w:val="48"/>
        </w:rPr>
        <w:t xml:space="preserve"> Manager</w:t>
      </w:r>
    </w:p>
    <w:p w14:paraId="42527944" w14:textId="3C6EA6FC" w:rsidR="0057463A" w:rsidRPr="005D5336" w:rsidRDefault="0057463A" w:rsidP="00C95E1C">
      <w:pPr>
        <w:spacing w:after="0"/>
        <w:jc w:val="center"/>
        <w:rPr>
          <w:rFonts w:ascii="Times New Roman" w:hAnsi="Times New Roman" w:cs="Times New Roman"/>
          <w:sz w:val="24"/>
          <w:szCs w:val="24"/>
        </w:rPr>
      </w:pPr>
      <w:r w:rsidRPr="005D5336">
        <w:rPr>
          <w:rFonts w:ascii="Times New Roman" w:hAnsi="Times New Roman" w:cs="Times New Roman"/>
          <w:sz w:val="24"/>
          <w:szCs w:val="24"/>
        </w:rPr>
        <w:t xml:space="preserve">Opening Date: </w:t>
      </w:r>
      <w:r w:rsidR="007735F1" w:rsidRPr="005D5336">
        <w:rPr>
          <w:rFonts w:ascii="Times New Roman" w:hAnsi="Times New Roman" w:cs="Times New Roman"/>
          <w:sz w:val="24"/>
          <w:szCs w:val="24"/>
        </w:rPr>
        <w:t xml:space="preserve">February </w:t>
      </w:r>
      <w:r w:rsidR="005D5336" w:rsidRPr="005D5336">
        <w:rPr>
          <w:rFonts w:ascii="Times New Roman" w:hAnsi="Times New Roman" w:cs="Times New Roman"/>
          <w:sz w:val="24"/>
          <w:szCs w:val="24"/>
        </w:rPr>
        <w:t>16</w:t>
      </w:r>
      <w:r w:rsidR="007735F1" w:rsidRPr="005D5336">
        <w:rPr>
          <w:rFonts w:ascii="Times New Roman" w:hAnsi="Times New Roman" w:cs="Times New Roman"/>
          <w:sz w:val="24"/>
          <w:szCs w:val="24"/>
        </w:rPr>
        <w:t>, 2023</w:t>
      </w:r>
    </w:p>
    <w:p w14:paraId="688D21E9" w14:textId="522BD8C8" w:rsidR="0057463A" w:rsidRPr="005D5336" w:rsidRDefault="0057463A" w:rsidP="00C95E1C">
      <w:pPr>
        <w:spacing w:after="0"/>
        <w:jc w:val="center"/>
        <w:rPr>
          <w:rFonts w:ascii="Times New Roman" w:hAnsi="Times New Roman" w:cs="Times New Roman"/>
          <w:sz w:val="24"/>
          <w:szCs w:val="24"/>
        </w:rPr>
      </w:pPr>
      <w:r w:rsidRPr="005D5336">
        <w:rPr>
          <w:rFonts w:ascii="Times New Roman" w:hAnsi="Times New Roman" w:cs="Times New Roman"/>
          <w:sz w:val="24"/>
          <w:szCs w:val="24"/>
        </w:rPr>
        <w:t xml:space="preserve">Closing Date: </w:t>
      </w:r>
      <w:r w:rsidR="007735F1" w:rsidRPr="005D5336">
        <w:rPr>
          <w:rFonts w:ascii="Times New Roman" w:hAnsi="Times New Roman" w:cs="Times New Roman"/>
          <w:sz w:val="24"/>
          <w:szCs w:val="24"/>
        </w:rPr>
        <w:t xml:space="preserve">March </w:t>
      </w:r>
      <w:r w:rsidR="005D5336" w:rsidRPr="005D5336">
        <w:rPr>
          <w:rFonts w:ascii="Times New Roman" w:hAnsi="Times New Roman" w:cs="Times New Roman"/>
          <w:sz w:val="24"/>
          <w:szCs w:val="24"/>
        </w:rPr>
        <w:t>17</w:t>
      </w:r>
      <w:r w:rsidR="007735F1" w:rsidRPr="005D5336">
        <w:rPr>
          <w:rFonts w:ascii="Times New Roman" w:hAnsi="Times New Roman" w:cs="Times New Roman"/>
          <w:sz w:val="24"/>
          <w:szCs w:val="24"/>
        </w:rPr>
        <w:t>, 2023</w:t>
      </w:r>
    </w:p>
    <w:p w14:paraId="3EB86DA3" w14:textId="76308F0E" w:rsidR="005361BF" w:rsidRPr="005D5336" w:rsidRDefault="005361BF" w:rsidP="00096084">
      <w:pPr>
        <w:spacing w:after="0"/>
        <w:rPr>
          <w:rFonts w:ascii="Times New Roman" w:hAnsi="Times New Roman" w:cs="Times New Roman"/>
          <w:sz w:val="24"/>
          <w:szCs w:val="24"/>
        </w:rPr>
      </w:pPr>
    </w:p>
    <w:p w14:paraId="3FECF762" w14:textId="60079AA9" w:rsidR="000D20FB" w:rsidRPr="005D5336" w:rsidRDefault="000D20FB" w:rsidP="00096084">
      <w:pPr>
        <w:spacing w:after="0"/>
        <w:rPr>
          <w:rFonts w:ascii="Times New Roman" w:hAnsi="Times New Roman" w:cs="Times New Roman"/>
        </w:rPr>
      </w:pPr>
      <w:r w:rsidRPr="005D5336">
        <w:rPr>
          <w:rFonts w:ascii="Times New Roman" w:hAnsi="Times New Roman" w:cs="Times New Roman"/>
        </w:rPr>
        <w:t xml:space="preserve">The </w:t>
      </w:r>
      <w:r w:rsidR="00F3120C" w:rsidRPr="005D5336">
        <w:rPr>
          <w:rFonts w:ascii="Times New Roman" w:hAnsi="Times New Roman" w:cs="Times New Roman"/>
        </w:rPr>
        <w:t>District</w:t>
      </w:r>
      <w:r w:rsidRPr="005D5336">
        <w:rPr>
          <w:rFonts w:ascii="Times New Roman" w:hAnsi="Times New Roman" w:cs="Times New Roman"/>
        </w:rPr>
        <w:t xml:space="preserve"> Manager serves a</w:t>
      </w:r>
      <w:r w:rsidR="004A5E40" w:rsidRPr="005D5336">
        <w:rPr>
          <w:rFonts w:ascii="Times New Roman" w:hAnsi="Times New Roman" w:cs="Times New Roman"/>
        </w:rPr>
        <w:t>s</w:t>
      </w:r>
      <w:r w:rsidRPr="005D5336">
        <w:rPr>
          <w:rFonts w:ascii="Times New Roman" w:hAnsi="Times New Roman" w:cs="Times New Roman"/>
        </w:rPr>
        <w:t xml:space="preserve"> the district’s </w:t>
      </w:r>
      <w:r w:rsidR="00646337" w:rsidRPr="005D5336">
        <w:rPr>
          <w:rFonts w:ascii="Times New Roman" w:hAnsi="Times New Roman" w:cs="Times New Roman"/>
        </w:rPr>
        <w:t xml:space="preserve">chief executive officer and reports to </w:t>
      </w:r>
      <w:r w:rsidR="004A5E40" w:rsidRPr="005D5336">
        <w:rPr>
          <w:rFonts w:ascii="Times New Roman" w:hAnsi="Times New Roman" w:cs="Times New Roman"/>
        </w:rPr>
        <w:t xml:space="preserve">a </w:t>
      </w:r>
      <w:r w:rsidR="00646337" w:rsidRPr="005D5336">
        <w:rPr>
          <w:rFonts w:ascii="Times New Roman" w:hAnsi="Times New Roman" w:cs="Times New Roman"/>
        </w:rPr>
        <w:t>five-member elected board of directors.</w:t>
      </w:r>
    </w:p>
    <w:p w14:paraId="6E8BF394" w14:textId="77777777" w:rsidR="00AD1E05" w:rsidRPr="005D5336" w:rsidRDefault="00AD1E05" w:rsidP="00096084">
      <w:pPr>
        <w:spacing w:after="0"/>
        <w:rPr>
          <w:rFonts w:ascii="Times New Roman" w:hAnsi="Times New Roman" w:cs="Times New Roman"/>
        </w:rPr>
      </w:pPr>
    </w:p>
    <w:p w14:paraId="1079209B" w14:textId="7D5492B8" w:rsidR="00C95E1C" w:rsidRPr="005D5336" w:rsidRDefault="00C95E1C" w:rsidP="00096103">
      <w:pPr>
        <w:spacing w:after="0" w:line="360" w:lineRule="auto"/>
        <w:rPr>
          <w:rFonts w:ascii="Times New Roman" w:hAnsi="Times New Roman" w:cs="Times New Roman"/>
        </w:rPr>
      </w:pPr>
      <w:r w:rsidRPr="005D5336">
        <w:rPr>
          <w:rFonts w:ascii="Times New Roman" w:hAnsi="Times New Roman" w:cs="Times New Roman"/>
          <w:b/>
          <w:bCs/>
          <w:u w:val="single"/>
        </w:rPr>
        <w:t>Location:</w:t>
      </w:r>
      <w:r w:rsidRPr="005D5336">
        <w:rPr>
          <w:rFonts w:ascii="Times New Roman" w:hAnsi="Times New Roman" w:cs="Times New Roman"/>
        </w:rPr>
        <w:t xml:space="preserve">  </w:t>
      </w:r>
      <w:r w:rsidR="00F3120C" w:rsidRPr="005D5336">
        <w:rPr>
          <w:rFonts w:ascii="Times New Roman" w:hAnsi="Times New Roman" w:cs="Times New Roman"/>
        </w:rPr>
        <w:t>Boardman</w:t>
      </w:r>
      <w:r w:rsidRPr="005D5336">
        <w:rPr>
          <w:rFonts w:ascii="Times New Roman" w:hAnsi="Times New Roman" w:cs="Times New Roman"/>
        </w:rPr>
        <w:t>, Oregon</w:t>
      </w:r>
    </w:p>
    <w:p w14:paraId="4ED4AE5D" w14:textId="01B748A6" w:rsidR="00D05163" w:rsidRPr="005D5336" w:rsidRDefault="00C95E1C" w:rsidP="00096103">
      <w:pPr>
        <w:spacing w:after="0" w:line="360" w:lineRule="auto"/>
        <w:rPr>
          <w:rFonts w:ascii="Times New Roman" w:hAnsi="Times New Roman" w:cs="Times New Roman"/>
        </w:rPr>
      </w:pPr>
      <w:r w:rsidRPr="005D5336">
        <w:rPr>
          <w:rFonts w:ascii="Times New Roman" w:hAnsi="Times New Roman" w:cs="Times New Roman"/>
          <w:b/>
          <w:bCs/>
          <w:u w:val="single"/>
        </w:rPr>
        <w:t>Application Deadline:</w:t>
      </w:r>
      <w:r w:rsidRPr="005D5336">
        <w:rPr>
          <w:rFonts w:ascii="Times New Roman" w:hAnsi="Times New Roman" w:cs="Times New Roman"/>
          <w:b/>
          <w:bCs/>
        </w:rPr>
        <w:t xml:space="preserve"> </w:t>
      </w:r>
      <w:r w:rsidR="005D5336" w:rsidRPr="004A7AEA">
        <w:rPr>
          <w:rFonts w:ascii="Times New Roman" w:hAnsi="Times New Roman" w:cs="Times New Roman"/>
        </w:rPr>
        <w:t>March 17</w:t>
      </w:r>
      <w:r w:rsidR="007735F1" w:rsidRPr="004A7AEA">
        <w:rPr>
          <w:rFonts w:ascii="Times New Roman" w:hAnsi="Times New Roman" w:cs="Times New Roman"/>
        </w:rPr>
        <w:t>, 2023</w:t>
      </w:r>
    </w:p>
    <w:p w14:paraId="517C9280" w14:textId="50320FF5" w:rsidR="00D05163" w:rsidRPr="00D46B36" w:rsidRDefault="00D05163" w:rsidP="00C95E1C">
      <w:pPr>
        <w:spacing w:after="0" w:line="240" w:lineRule="auto"/>
        <w:rPr>
          <w:rFonts w:ascii="Times New Roman" w:hAnsi="Times New Roman" w:cs="Times New Roman"/>
          <w:b/>
          <w:bCs/>
          <w:u w:val="single"/>
        </w:rPr>
      </w:pPr>
      <w:r w:rsidRPr="005D5336">
        <w:rPr>
          <w:rFonts w:ascii="Times New Roman" w:hAnsi="Times New Roman" w:cs="Times New Roman"/>
          <w:b/>
          <w:bCs/>
          <w:u w:val="single"/>
        </w:rPr>
        <w:t>Pay and Benefits:</w:t>
      </w:r>
    </w:p>
    <w:p w14:paraId="330D1A48" w14:textId="31A910CA" w:rsidR="00D05163" w:rsidRPr="00D46B36" w:rsidRDefault="00D05163" w:rsidP="00C95E1C">
      <w:pPr>
        <w:spacing w:after="0" w:line="240" w:lineRule="auto"/>
        <w:ind w:left="360"/>
        <w:rPr>
          <w:rFonts w:ascii="Times New Roman" w:hAnsi="Times New Roman" w:cs="Times New Roman"/>
        </w:rPr>
      </w:pPr>
      <w:r w:rsidRPr="00D46B36">
        <w:rPr>
          <w:rFonts w:ascii="Times New Roman" w:hAnsi="Times New Roman" w:cs="Times New Roman"/>
        </w:rPr>
        <w:t xml:space="preserve">Starting Salary Range: </w:t>
      </w:r>
      <w:r w:rsidR="00F3120C" w:rsidRPr="00D46B36">
        <w:rPr>
          <w:rFonts w:ascii="Times New Roman" w:hAnsi="Times New Roman" w:cs="Times New Roman"/>
        </w:rPr>
        <w:t>$</w:t>
      </w:r>
      <w:r w:rsidR="007735F1">
        <w:rPr>
          <w:rFonts w:ascii="Times New Roman" w:hAnsi="Times New Roman" w:cs="Times New Roman"/>
        </w:rPr>
        <w:t>100,000.00 -</w:t>
      </w:r>
      <w:r w:rsidR="00CE1098">
        <w:rPr>
          <w:rFonts w:ascii="Times New Roman" w:hAnsi="Times New Roman" w:cs="Times New Roman"/>
        </w:rPr>
        <w:t xml:space="preserve"> $</w:t>
      </w:r>
      <w:r w:rsidR="007735F1">
        <w:rPr>
          <w:rFonts w:ascii="Times New Roman" w:hAnsi="Times New Roman" w:cs="Times New Roman"/>
        </w:rPr>
        <w:t>110,000.00</w:t>
      </w:r>
      <w:r w:rsidRPr="00D46B36">
        <w:rPr>
          <w:rFonts w:ascii="Times New Roman" w:hAnsi="Times New Roman" w:cs="Times New Roman"/>
        </w:rPr>
        <w:t xml:space="preserve"> annually</w:t>
      </w:r>
    </w:p>
    <w:p w14:paraId="65175CF8" w14:textId="71531C79" w:rsidR="00096103" w:rsidRPr="00D46B36" w:rsidRDefault="00D05163" w:rsidP="00340AE4">
      <w:pPr>
        <w:spacing w:after="120" w:line="240" w:lineRule="auto"/>
        <w:ind w:left="360"/>
        <w:rPr>
          <w:rFonts w:ascii="Times New Roman" w:hAnsi="Times New Roman" w:cs="Times New Roman"/>
          <w:b/>
          <w:bCs/>
          <w:u w:val="single"/>
        </w:rPr>
      </w:pPr>
      <w:r w:rsidRPr="00BD2A04">
        <w:rPr>
          <w:rFonts w:ascii="Times New Roman" w:hAnsi="Times New Roman" w:cs="Times New Roman"/>
        </w:rPr>
        <w:t xml:space="preserve">Benefits </w:t>
      </w:r>
      <w:r w:rsidR="00BD2A04" w:rsidRPr="00BD2A04">
        <w:rPr>
          <w:rFonts w:ascii="Times New Roman" w:hAnsi="Times New Roman" w:cs="Times New Roman"/>
        </w:rPr>
        <w:t>include</w:t>
      </w:r>
      <w:r w:rsidR="00F3120C" w:rsidRPr="00BD2A04">
        <w:rPr>
          <w:rFonts w:ascii="Times New Roman" w:hAnsi="Times New Roman" w:cs="Times New Roman"/>
        </w:rPr>
        <w:t xml:space="preserve"> h</w:t>
      </w:r>
      <w:r w:rsidRPr="00BD2A04">
        <w:rPr>
          <w:rFonts w:ascii="Times New Roman" w:hAnsi="Times New Roman" w:cs="Times New Roman"/>
        </w:rPr>
        <w:t xml:space="preserve">ealth </w:t>
      </w:r>
      <w:r w:rsidR="00F3120C" w:rsidRPr="00BD2A04">
        <w:rPr>
          <w:rFonts w:ascii="Times New Roman" w:hAnsi="Times New Roman" w:cs="Times New Roman"/>
        </w:rPr>
        <w:t>i</w:t>
      </w:r>
      <w:r w:rsidRPr="00BD2A04">
        <w:rPr>
          <w:rFonts w:ascii="Times New Roman" w:hAnsi="Times New Roman" w:cs="Times New Roman"/>
        </w:rPr>
        <w:t xml:space="preserve">nsurance (medical, dental, and vision), </w:t>
      </w:r>
      <w:r w:rsidR="00B050F5" w:rsidRPr="00BD2A04">
        <w:rPr>
          <w:rFonts w:ascii="Times New Roman" w:hAnsi="Times New Roman" w:cs="Times New Roman"/>
        </w:rPr>
        <w:t xml:space="preserve">7% </w:t>
      </w:r>
      <w:r w:rsidRPr="00BD2A04">
        <w:rPr>
          <w:rFonts w:ascii="Times New Roman" w:hAnsi="Times New Roman" w:cs="Times New Roman"/>
        </w:rPr>
        <w:t xml:space="preserve">District </w:t>
      </w:r>
      <w:r w:rsidR="00F3120C" w:rsidRPr="00BD2A04">
        <w:rPr>
          <w:rFonts w:ascii="Times New Roman" w:hAnsi="Times New Roman" w:cs="Times New Roman"/>
        </w:rPr>
        <w:t>c</w:t>
      </w:r>
      <w:r w:rsidRPr="00BD2A04">
        <w:rPr>
          <w:rFonts w:ascii="Times New Roman" w:hAnsi="Times New Roman" w:cs="Times New Roman"/>
        </w:rPr>
        <w:t xml:space="preserve">ontribution to </w:t>
      </w:r>
      <w:r w:rsidR="00F3120C" w:rsidRPr="00BD2A04">
        <w:rPr>
          <w:rFonts w:ascii="Times New Roman" w:hAnsi="Times New Roman" w:cs="Times New Roman"/>
        </w:rPr>
        <w:t>r</w:t>
      </w:r>
      <w:r w:rsidRPr="00BD2A04">
        <w:rPr>
          <w:rFonts w:ascii="Times New Roman" w:hAnsi="Times New Roman" w:cs="Times New Roman"/>
        </w:rPr>
        <w:t xml:space="preserve">etirement </w:t>
      </w:r>
      <w:r w:rsidR="00F3120C" w:rsidRPr="00BD2A04">
        <w:rPr>
          <w:rFonts w:ascii="Times New Roman" w:hAnsi="Times New Roman" w:cs="Times New Roman"/>
        </w:rPr>
        <w:t>p</w:t>
      </w:r>
      <w:r w:rsidRPr="00BD2A04">
        <w:rPr>
          <w:rFonts w:ascii="Times New Roman" w:hAnsi="Times New Roman" w:cs="Times New Roman"/>
        </w:rPr>
        <w:t>rogram</w:t>
      </w:r>
      <w:r w:rsidR="00B050F5" w:rsidRPr="00BD2A04">
        <w:rPr>
          <w:rFonts w:ascii="Times New Roman" w:hAnsi="Times New Roman" w:cs="Times New Roman"/>
        </w:rPr>
        <w:t>,</w:t>
      </w:r>
      <w:r w:rsidR="00FD45FA" w:rsidRPr="00BD2A04">
        <w:rPr>
          <w:rFonts w:ascii="Times New Roman" w:hAnsi="Times New Roman" w:cs="Times New Roman"/>
        </w:rPr>
        <w:t xml:space="preserve"> district provided </w:t>
      </w:r>
      <w:r w:rsidR="006B0105" w:rsidRPr="00BD2A04">
        <w:rPr>
          <w:rFonts w:ascii="Times New Roman" w:hAnsi="Times New Roman" w:cs="Times New Roman"/>
        </w:rPr>
        <w:t>cellphone</w:t>
      </w:r>
      <w:r w:rsidR="00490267">
        <w:rPr>
          <w:rFonts w:ascii="Times New Roman" w:hAnsi="Times New Roman" w:cs="Times New Roman"/>
        </w:rPr>
        <w:t xml:space="preserve"> for work related activity</w:t>
      </w:r>
      <w:r w:rsidR="006B0105" w:rsidRPr="00BD2A04">
        <w:rPr>
          <w:rFonts w:ascii="Times New Roman" w:hAnsi="Times New Roman" w:cs="Times New Roman"/>
        </w:rPr>
        <w:t xml:space="preserve">, </w:t>
      </w:r>
      <w:r w:rsidR="00CE1098">
        <w:rPr>
          <w:rFonts w:ascii="Times New Roman" w:hAnsi="Times New Roman" w:cs="Times New Roman"/>
        </w:rPr>
        <w:t xml:space="preserve">12 </w:t>
      </w:r>
      <w:r w:rsidR="00B050F5" w:rsidRPr="00BD2A04">
        <w:rPr>
          <w:rFonts w:ascii="Times New Roman" w:hAnsi="Times New Roman" w:cs="Times New Roman"/>
        </w:rPr>
        <w:t>vacation</w:t>
      </w:r>
      <w:r w:rsidR="00BD2A04">
        <w:rPr>
          <w:rFonts w:ascii="Times New Roman" w:hAnsi="Times New Roman" w:cs="Times New Roman"/>
        </w:rPr>
        <w:t xml:space="preserve"> days</w:t>
      </w:r>
      <w:r w:rsidR="00B050F5" w:rsidRPr="00BD2A04">
        <w:rPr>
          <w:rFonts w:ascii="Times New Roman" w:hAnsi="Times New Roman" w:cs="Times New Roman"/>
        </w:rPr>
        <w:t xml:space="preserve">, </w:t>
      </w:r>
      <w:r w:rsidR="00CE1098">
        <w:rPr>
          <w:rFonts w:ascii="Times New Roman" w:hAnsi="Times New Roman" w:cs="Times New Roman"/>
        </w:rPr>
        <w:t>9 holidays</w:t>
      </w:r>
      <w:r w:rsidR="00096103" w:rsidRPr="00D46B36">
        <w:rPr>
          <w:rFonts w:ascii="Times New Roman" w:hAnsi="Times New Roman" w:cs="Times New Roman"/>
          <w:b/>
          <w:bCs/>
          <w:u w:val="single"/>
        </w:rPr>
        <w:t xml:space="preserve"> </w:t>
      </w:r>
    </w:p>
    <w:p w14:paraId="5FE3F561" w14:textId="763A8EDA" w:rsidR="00096103" w:rsidRPr="00D46B36" w:rsidRDefault="00096103" w:rsidP="00340AE4">
      <w:pPr>
        <w:spacing w:after="0" w:line="360" w:lineRule="auto"/>
        <w:rPr>
          <w:rFonts w:ascii="Times New Roman" w:hAnsi="Times New Roman" w:cs="Times New Roman"/>
        </w:rPr>
      </w:pPr>
      <w:r w:rsidRPr="00D46B36">
        <w:rPr>
          <w:rFonts w:ascii="Times New Roman" w:hAnsi="Times New Roman" w:cs="Times New Roman"/>
          <w:b/>
          <w:bCs/>
          <w:u w:val="single"/>
        </w:rPr>
        <w:t>Desirable Starting Date:</w:t>
      </w:r>
      <w:r w:rsidRPr="00D46B36">
        <w:rPr>
          <w:rFonts w:ascii="Times New Roman" w:hAnsi="Times New Roman" w:cs="Times New Roman"/>
        </w:rPr>
        <w:t xml:space="preserve"> </w:t>
      </w:r>
      <w:r w:rsidR="007735F1">
        <w:rPr>
          <w:rFonts w:ascii="Times New Roman" w:hAnsi="Times New Roman" w:cs="Times New Roman"/>
        </w:rPr>
        <w:t>May 1, 2023</w:t>
      </w:r>
    </w:p>
    <w:p w14:paraId="649DE5B1" w14:textId="1FF4A02B" w:rsidR="00096103" w:rsidRPr="00D46B36" w:rsidRDefault="00340AE4" w:rsidP="00340AE4">
      <w:pPr>
        <w:spacing w:after="0" w:line="240" w:lineRule="auto"/>
        <w:rPr>
          <w:rFonts w:ascii="Times New Roman" w:hAnsi="Times New Roman" w:cs="Times New Roman"/>
          <w:b/>
          <w:bCs/>
          <w:u w:val="single"/>
        </w:rPr>
      </w:pPr>
      <w:r w:rsidRPr="00D46B36">
        <w:rPr>
          <w:rFonts w:ascii="Times New Roman" w:hAnsi="Times New Roman" w:cs="Times New Roman"/>
          <w:b/>
          <w:bCs/>
          <w:u w:val="single"/>
        </w:rPr>
        <w:t>Position Summary:</w:t>
      </w:r>
      <w:r w:rsidR="00096103" w:rsidRPr="00D46B36">
        <w:rPr>
          <w:rFonts w:ascii="Times New Roman" w:hAnsi="Times New Roman" w:cs="Times New Roman"/>
        </w:rPr>
        <w:t xml:space="preserve"> </w:t>
      </w:r>
    </w:p>
    <w:p w14:paraId="5EA24BC3" w14:textId="78E6E675" w:rsidR="00D46B36" w:rsidRDefault="00C84A45" w:rsidP="00EE6892">
      <w:pPr>
        <w:spacing w:after="0" w:line="240" w:lineRule="auto"/>
        <w:rPr>
          <w:rFonts w:ascii="Times New Roman" w:hAnsi="Times New Roman" w:cs="Times New Roman"/>
        </w:rPr>
      </w:pPr>
      <w:r w:rsidRPr="00D46B36">
        <w:rPr>
          <w:rFonts w:ascii="Times New Roman" w:hAnsi="Times New Roman" w:cs="Times New Roman"/>
        </w:rPr>
        <w:t>Boardman Park and Recreation District</w:t>
      </w:r>
      <w:r w:rsidR="00D05163" w:rsidRPr="00D46B36">
        <w:rPr>
          <w:rFonts w:ascii="Times New Roman" w:hAnsi="Times New Roman" w:cs="Times New Roman"/>
        </w:rPr>
        <w:t xml:space="preserve"> is currently recruiting qualified applicants to fill the position of </w:t>
      </w:r>
      <w:r w:rsidRPr="00D46B36">
        <w:rPr>
          <w:rFonts w:ascii="Times New Roman" w:hAnsi="Times New Roman" w:cs="Times New Roman"/>
        </w:rPr>
        <w:t>District Manager</w:t>
      </w:r>
      <w:r w:rsidR="00D05163" w:rsidRPr="00D46B36">
        <w:rPr>
          <w:rFonts w:ascii="Times New Roman" w:hAnsi="Times New Roman" w:cs="Times New Roman"/>
        </w:rPr>
        <w:t xml:space="preserve">. Serving as the district’s chief executive officer, the </w:t>
      </w:r>
      <w:r w:rsidR="001A177A">
        <w:rPr>
          <w:rFonts w:ascii="Times New Roman" w:hAnsi="Times New Roman" w:cs="Times New Roman"/>
        </w:rPr>
        <w:t>d</w:t>
      </w:r>
      <w:r w:rsidRPr="00D46B36">
        <w:rPr>
          <w:rFonts w:ascii="Times New Roman" w:hAnsi="Times New Roman" w:cs="Times New Roman"/>
        </w:rPr>
        <w:t xml:space="preserve">istrict </w:t>
      </w:r>
      <w:r w:rsidR="001A177A">
        <w:rPr>
          <w:rFonts w:ascii="Times New Roman" w:hAnsi="Times New Roman" w:cs="Times New Roman"/>
        </w:rPr>
        <w:t>m</w:t>
      </w:r>
      <w:r w:rsidRPr="00D46B36">
        <w:rPr>
          <w:rFonts w:ascii="Times New Roman" w:hAnsi="Times New Roman" w:cs="Times New Roman"/>
        </w:rPr>
        <w:t>anager</w:t>
      </w:r>
      <w:r w:rsidR="00D05163" w:rsidRPr="00D46B36">
        <w:rPr>
          <w:rFonts w:ascii="Times New Roman" w:hAnsi="Times New Roman" w:cs="Times New Roman"/>
        </w:rPr>
        <w:t xml:space="preserve"> reports to </w:t>
      </w:r>
      <w:r w:rsidR="000F2642" w:rsidRPr="00D46B36">
        <w:rPr>
          <w:rFonts w:ascii="Times New Roman" w:hAnsi="Times New Roman" w:cs="Times New Roman"/>
        </w:rPr>
        <w:t>a</w:t>
      </w:r>
      <w:r w:rsidR="00D05163" w:rsidRPr="00D46B36">
        <w:rPr>
          <w:rFonts w:ascii="Times New Roman" w:hAnsi="Times New Roman" w:cs="Times New Roman"/>
        </w:rPr>
        <w:t xml:space="preserve"> five-member </w:t>
      </w:r>
      <w:r w:rsidR="000F2642" w:rsidRPr="00D46B36">
        <w:rPr>
          <w:rFonts w:ascii="Times New Roman" w:hAnsi="Times New Roman" w:cs="Times New Roman"/>
        </w:rPr>
        <w:t xml:space="preserve">elected </w:t>
      </w:r>
      <w:r w:rsidR="00D05163" w:rsidRPr="00D46B36">
        <w:rPr>
          <w:rFonts w:ascii="Times New Roman" w:hAnsi="Times New Roman" w:cs="Times New Roman"/>
        </w:rPr>
        <w:t xml:space="preserve">board of directors. </w:t>
      </w:r>
    </w:p>
    <w:p w14:paraId="3AB4D2BF" w14:textId="77777777" w:rsidR="006B0105" w:rsidRPr="00D46B36" w:rsidRDefault="006B0105" w:rsidP="00EE6892">
      <w:pPr>
        <w:spacing w:after="0" w:line="240" w:lineRule="auto"/>
        <w:rPr>
          <w:rFonts w:ascii="Times New Roman" w:hAnsi="Times New Roman" w:cs="Times New Roman"/>
        </w:rPr>
      </w:pPr>
    </w:p>
    <w:p w14:paraId="1C97786F" w14:textId="62212900" w:rsidR="009D5089" w:rsidRPr="00D46B36" w:rsidRDefault="00D46B36" w:rsidP="00EE6892">
      <w:pPr>
        <w:spacing w:after="0" w:line="240" w:lineRule="auto"/>
        <w:rPr>
          <w:rFonts w:ascii="Times New Roman" w:hAnsi="Times New Roman" w:cs="Times New Roman"/>
        </w:rPr>
      </w:pPr>
      <w:r w:rsidRPr="00D46B36">
        <w:rPr>
          <w:rFonts w:ascii="Times New Roman" w:hAnsi="Times New Roman" w:cs="Times New Roman"/>
        </w:rPr>
        <w:t>T</w:t>
      </w:r>
      <w:r w:rsidR="000206A1" w:rsidRPr="00D46B36">
        <w:rPr>
          <w:rFonts w:ascii="Times New Roman" w:hAnsi="Times New Roman" w:cs="Times New Roman"/>
        </w:rPr>
        <w:t xml:space="preserve">he </w:t>
      </w:r>
      <w:r w:rsidR="00B050F5" w:rsidRPr="00D46B36">
        <w:rPr>
          <w:rFonts w:ascii="Times New Roman" w:hAnsi="Times New Roman" w:cs="Times New Roman"/>
        </w:rPr>
        <w:t>d</w:t>
      </w:r>
      <w:r w:rsidR="000206A1" w:rsidRPr="00D46B36">
        <w:rPr>
          <w:rFonts w:ascii="Times New Roman" w:hAnsi="Times New Roman" w:cs="Times New Roman"/>
        </w:rPr>
        <w:t xml:space="preserve">istrict is looking to hire a person who, through collaborative leadership, board, staff, and customer engagement, and outstanding management and administrative skills will enhance the </w:t>
      </w:r>
      <w:r w:rsidR="00E077FF" w:rsidRPr="00D46B36">
        <w:rPr>
          <w:rFonts w:ascii="Times New Roman" w:hAnsi="Times New Roman" w:cs="Times New Roman"/>
        </w:rPr>
        <w:t>district’s</w:t>
      </w:r>
      <w:r w:rsidR="000206A1" w:rsidRPr="00D46B36">
        <w:rPr>
          <w:rFonts w:ascii="Times New Roman" w:hAnsi="Times New Roman" w:cs="Times New Roman"/>
        </w:rPr>
        <w:t xml:space="preserve"> ability to </w:t>
      </w:r>
      <w:r w:rsidR="00B050F5" w:rsidRPr="00D46B36">
        <w:rPr>
          <w:rFonts w:ascii="Times New Roman" w:hAnsi="Times New Roman" w:cs="Times New Roman"/>
        </w:rPr>
        <w:t>deliver parks and recreation services</w:t>
      </w:r>
      <w:r w:rsidR="000206A1" w:rsidRPr="00D46B36">
        <w:rPr>
          <w:rFonts w:ascii="Times New Roman" w:hAnsi="Times New Roman" w:cs="Times New Roman"/>
        </w:rPr>
        <w:t xml:space="preserve"> efficiently and effectively.</w:t>
      </w:r>
      <w:r w:rsidR="000F2642" w:rsidRPr="00D46B36">
        <w:rPr>
          <w:rFonts w:ascii="Times New Roman" w:hAnsi="Times New Roman" w:cs="Times New Roman"/>
        </w:rPr>
        <w:t xml:space="preserve"> </w:t>
      </w:r>
      <w:r w:rsidR="00EE6892" w:rsidRPr="00D46B36">
        <w:rPr>
          <w:rFonts w:ascii="Times New Roman" w:hAnsi="Times New Roman" w:cs="Times New Roman"/>
        </w:rPr>
        <w:t xml:space="preserve">Along with strong administrative skills, the district manager </w:t>
      </w:r>
      <w:r w:rsidRPr="00D46B36">
        <w:rPr>
          <w:rFonts w:ascii="Times New Roman" w:hAnsi="Times New Roman" w:cs="Times New Roman"/>
        </w:rPr>
        <w:t>must be able</w:t>
      </w:r>
      <w:r w:rsidR="00EE6892" w:rsidRPr="00D46B36">
        <w:rPr>
          <w:rFonts w:ascii="Times New Roman" w:hAnsi="Times New Roman" w:cs="Times New Roman"/>
        </w:rPr>
        <w:t xml:space="preserve"> supervise </w:t>
      </w:r>
      <w:r w:rsidR="00CE1098">
        <w:rPr>
          <w:rFonts w:ascii="Times New Roman" w:hAnsi="Times New Roman" w:cs="Times New Roman"/>
        </w:rPr>
        <w:t xml:space="preserve">and evaluate </w:t>
      </w:r>
      <w:r w:rsidR="00ED7D79">
        <w:rPr>
          <w:rFonts w:ascii="Times New Roman" w:hAnsi="Times New Roman" w:cs="Times New Roman"/>
        </w:rPr>
        <w:t>four</w:t>
      </w:r>
      <w:r w:rsidR="00A7057F">
        <w:rPr>
          <w:rFonts w:ascii="Times New Roman" w:hAnsi="Times New Roman" w:cs="Times New Roman"/>
        </w:rPr>
        <w:t xml:space="preserve"> managers who supervise </w:t>
      </w:r>
      <w:r w:rsidR="00732E1E">
        <w:rPr>
          <w:rFonts w:ascii="Times New Roman" w:hAnsi="Times New Roman" w:cs="Times New Roman"/>
        </w:rPr>
        <w:t>approximately 25</w:t>
      </w:r>
      <w:r w:rsidR="00A7057F">
        <w:rPr>
          <w:rFonts w:ascii="Times New Roman" w:hAnsi="Times New Roman" w:cs="Times New Roman"/>
        </w:rPr>
        <w:t xml:space="preserve"> employees</w:t>
      </w:r>
      <w:r w:rsidR="00732E1E">
        <w:rPr>
          <w:rFonts w:ascii="Times New Roman" w:hAnsi="Times New Roman" w:cs="Times New Roman"/>
        </w:rPr>
        <w:t xml:space="preserve">. With the assistance of department managers, </w:t>
      </w:r>
      <w:r w:rsidR="00842EE4">
        <w:rPr>
          <w:rFonts w:ascii="Times New Roman" w:hAnsi="Times New Roman" w:cs="Times New Roman"/>
        </w:rPr>
        <w:t>t</w:t>
      </w:r>
      <w:r w:rsidR="00732E1E">
        <w:rPr>
          <w:rFonts w:ascii="Times New Roman" w:hAnsi="Times New Roman" w:cs="Times New Roman"/>
        </w:rPr>
        <w:t xml:space="preserve">he </w:t>
      </w:r>
      <w:r w:rsidR="00842EE4">
        <w:rPr>
          <w:rFonts w:ascii="Times New Roman" w:hAnsi="Times New Roman" w:cs="Times New Roman"/>
        </w:rPr>
        <w:t xml:space="preserve">district </w:t>
      </w:r>
      <w:r w:rsidR="00732E1E">
        <w:rPr>
          <w:rFonts w:ascii="Times New Roman" w:hAnsi="Times New Roman" w:cs="Times New Roman"/>
        </w:rPr>
        <w:t>manager must be able to develop and manage a district-wide budget</w:t>
      </w:r>
      <w:r w:rsidR="00842EE4">
        <w:rPr>
          <w:rFonts w:ascii="Times New Roman" w:hAnsi="Times New Roman" w:cs="Times New Roman"/>
        </w:rPr>
        <w:t xml:space="preserve"> and keep the board apprised of any irregularities. The district manager is also expected to continually look for opportunities to raise additional funds through grants and other means that will enhance the park system, recreation facilities and/or programs. </w:t>
      </w:r>
      <w:r w:rsidR="00EE6892" w:rsidRPr="00D46B36">
        <w:rPr>
          <w:rFonts w:ascii="Times New Roman" w:hAnsi="Times New Roman" w:cs="Times New Roman"/>
        </w:rPr>
        <w:t>Additionally, t</w:t>
      </w:r>
      <w:r w:rsidR="000F2642" w:rsidRPr="00D46B36">
        <w:rPr>
          <w:rFonts w:ascii="Times New Roman" w:hAnsi="Times New Roman" w:cs="Times New Roman"/>
        </w:rPr>
        <w:t xml:space="preserve">he </w:t>
      </w:r>
      <w:r w:rsidR="00EE6892" w:rsidRPr="00D46B36">
        <w:rPr>
          <w:rFonts w:ascii="Times New Roman" w:hAnsi="Times New Roman" w:cs="Times New Roman"/>
        </w:rPr>
        <w:t>district manager</w:t>
      </w:r>
      <w:r w:rsidR="000F2642" w:rsidRPr="00D46B36">
        <w:rPr>
          <w:rFonts w:ascii="Times New Roman" w:hAnsi="Times New Roman" w:cs="Times New Roman"/>
        </w:rPr>
        <w:t xml:space="preserve"> must have exceptional communication skills with the ability to address issues calmly, tactfully</w:t>
      </w:r>
      <w:r w:rsidR="00ED7D79">
        <w:rPr>
          <w:rFonts w:ascii="Times New Roman" w:hAnsi="Times New Roman" w:cs="Times New Roman"/>
        </w:rPr>
        <w:t>,</w:t>
      </w:r>
      <w:r w:rsidR="000F2642" w:rsidRPr="00D46B36">
        <w:rPr>
          <w:rFonts w:ascii="Times New Roman" w:hAnsi="Times New Roman" w:cs="Times New Roman"/>
        </w:rPr>
        <w:t xml:space="preserve"> and proactively.</w:t>
      </w:r>
    </w:p>
    <w:p w14:paraId="1BD96D76" w14:textId="515CE35C" w:rsidR="00EE6892" w:rsidRDefault="00EE6892" w:rsidP="00EC513C">
      <w:pPr>
        <w:spacing w:after="0" w:line="240" w:lineRule="auto"/>
        <w:rPr>
          <w:rFonts w:ascii="Times New Roman" w:hAnsi="Times New Roman" w:cs="Times New Roman"/>
          <w:b/>
          <w:bCs/>
          <w:u w:val="single"/>
        </w:rPr>
      </w:pPr>
    </w:p>
    <w:p w14:paraId="738B26D9" w14:textId="77777777" w:rsidR="006E221B" w:rsidRPr="00D46B36" w:rsidRDefault="006E221B" w:rsidP="00EC513C">
      <w:pPr>
        <w:spacing w:after="0" w:line="240" w:lineRule="auto"/>
        <w:rPr>
          <w:rFonts w:ascii="Times New Roman" w:hAnsi="Times New Roman" w:cs="Times New Roman"/>
          <w:b/>
          <w:bCs/>
          <w:u w:val="single"/>
        </w:rPr>
      </w:pPr>
    </w:p>
    <w:p w14:paraId="61679E15" w14:textId="77777777" w:rsidR="00E30E61" w:rsidRDefault="00E30E61" w:rsidP="00EC513C">
      <w:pPr>
        <w:spacing w:after="0" w:line="240" w:lineRule="auto"/>
        <w:rPr>
          <w:rFonts w:ascii="Times New Roman" w:hAnsi="Times New Roman" w:cs="Times New Roman"/>
          <w:b/>
          <w:bCs/>
          <w:u w:val="single"/>
        </w:rPr>
        <w:sectPr w:rsidR="00E30E61" w:rsidSect="0005695B">
          <w:headerReference w:type="even" r:id="rId11"/>
          <w:headerReference w:type="default" r:id="rId12"/>
          <w:footerReference w:type="even" r:id="rId13"/>
          <w:footerReference w:type="default" r:id="rId14"/>
          <w:headerReference w:type="first" r:id="rId15"/>
          <w:footerReference w:type="first" r:id="rId16"/>
          <w:pgSz w:w="12240" w:h="15840"/>
          <w:pgMar w:top="1440" w:right="1152" w:bottom="1008" w:left="1440" w:header="720" w:footer="720" w:gutter="0"/>
          <w:cols w:space="720"/>
          <w:docGrid w:linePitch="360"/>
        </w:sectPr>
      </w:pPr>
    </w:p>
    <w:p w14:paraId="4CD16F07" w14:textId="391B2502" w:rsidR="00AD1E05" w:rsidRPr="00D46B36" w:rsidRDefault="0005695B" w:rsidP="00EC513C">
      <w:pPr>
        <w:spacing w:after="0" w:line="240" w:lineRule="auto"/>
        <w:rPr>
          <w:rFonts w:ascii="Times New Roman" w:hAnsi="Times New Roman" w:cs="Times New Roman"/>
          <w:b/>
          <w:bCs/>
          <w:u w:val="single"/>
        </w:rPr>
      </w:pPr>
      <w:r w:rsidRPr="00D46B36">
        <w:rPr>
          <w:rFonts w:ascii="Times New Roman" w:hAnsi="Times New Roman" w:cs="Times New Roman"/>
          <w:b/>
          <w:bCs/>
          <w:u w:val="single"/>
        </w:rPr>
        <w:lastRenderedPageBreak/>
        <w:t>About the District</w:t>
      </w:r>
    </w:p>
    <w:p w14:paraId="1CF62199" w14:textId="1B45790F" w:rsidR="00D46B36" w:rsidRPr="00D46B36" w:rsidRDefault="00AD1E05" w:rsidP="00FD45FA">
      <w:pPr>
        <w:spacing w:after="0" w:line="240" w:lineRule="auto"/>
        <w:rPr>
          <w:rFonts w:ascii="Times New Roman" w:hAnsi="Times New Roman" w:cs="Times New Roman"/>
          <w:color w:val="000000"/>
          <w:shd w:val="clear" w:color="auto" w:fill="FFFFFF"/>
        </w:rPr>
      </w:pPr>
      <w:r w:rsidRPr="00D46B36">
        <w:rPr>
          <w:rFonts w:ascii="Times New Roman" w:hAnsi="Times New Roman" w:cs="Times New Roman"/>
          <w:color w:val="000000"/>
          <w:shd w:val="clear" w:color="auto" w:fill="FFFFFF"/>
        </w:rPr>
        <w:t>Boardman Park &amp; Recreation District was formed in 1967 as an Oregon Special District to lease approximately 143 acres from the US Corps of Engineers for the purpose of maintaining a marina and community park with camping sites. </w:t>
      </w:r>
      <w:r w:rsidR="00E077FF" w:rsidRPr="00D46B36">
        <w:rPr>
          <w:rFonts w:ascii="Times New Roman" w:hAnsi="Times New Roman" w:cs="Times New Roman"/>
          <w:color w:val="000000"/>
          <w:shd w:val="clear" w:color="auto" w:fill="FFFFFF"/>
        </w:rPr>
        <w:t>The marina park includes a 63-space recreational vehicle campground and a 28-space moorage dock</w:t>
      </w:r>
      <w:r w:rsidR="00BD2A04">
        <w:rPr>
          <w:rFonts w:ascii="Times New Roman" w:hAnsi="Times New Roman" w:cs="Times New Roman"/>
          <w:color w:val="000000"/>
          <w:shd w:val="clear" w:color="auto" w:fill="FFFFFF"/>
        </w:rPr>
        <w:t xml:space="preserve">. Both facilities </w:t>
      </w:r>
      <w:r w:rsidR="00D46B36" w:rsidRPr="00D46B36">
        <w:rPr>
          <w:rFonts w:ascii="Times New Roman" w:hAnsi="Times New Roman" w:cs="Times New Roman"/>
          <w:color w:val="000000"/>
          <w:shd w:val="clear" w:color="auto" w:fill="FFFFFF"/>
        </w:rPr>
        <w:t>operate year-round.</w:t>
      </w:r>
      <w:r w:rsidR="00E077FF" w:rsidRPr="00D46B36">
        <w:rPr>
          <w:rFonts w:ascii="Times New Roman" w:hAnsi="Times New Roman" w:cs="Times New Roman"/>
          <w:color w:val="000000"/>
          <w:shd w:val="clear" w:color="auto" w:fill="FFFFFF"/>
        </w:rPr>
        <w:t xml:space="preserve"> </w:t>
      </w:r>
      <w:r w:rsidR="008F7D9D" w:rsidRPr="00D46B36">
        <w:rPr>
          <w:rFonts w:ascii="Times New Roman" w:hAnsi="Times New Roman" w:cs="Times New Roman"/>
          <w:color w:val="000000"/>
          <w:shd w:val="clear" w:color="auto" w:fill="FFFFFF"/>
        </w:rPr>
        <w:t xml:space="preserve">The district significantly expanded its services in 2017 with the opening of the </w:t>
      </w:r>
      <w:r w:rsidR="00E077FF" w:rsidRPr="00D46B36">
        <w:rPr>
          <w:rFonts w:ascii="Times New Roman" w:hAnsi="Times New Roman" w:cs="Times New Roman"/>
          <w:color w:val="000000"/>
          <w:shd w:val="clear" w:color="auto" w:fill="FFFFFF"/>
        </w:rPr>
        <w:t xml:space="preserve">43,000 square foot </w:t>
      </w:r>
      <w:r w:rsidR="008F7D9D" w:rsidRPr="00D46B36">
        <w:rPr>
          <w:rFonts w:ascii="Times New Roman" w:hAnsi="Times New Roman" w:cs="Times New Roman"/>
          <w:color w:val="000000"/>
          <w:shd w:val="clear" w:color="auto" w:fill="FFFFFF"/>
        </w:rPr>
        <w:t xml:space="preserve">Boardman Pool and Recreation Center. </w:t>
      </w:r>
      <w:r w:rsidR="00D46B36" w:rsidRPr="00D46B36">
        <w:rPr>
          <w:rFonts w:ascii="Times New Roman" w:hAnsi="Times New Roman" w:cs="Times New Roman"/>
          <w:color w:val="000000"/>
          <w:shd w:val="clear" w:color="auto" w:fill="FFFFFF"/>
        </w:rPr>
        <w:t xml:space="preserve">For more information about the district please </w:t>
      </w:r>
      <w:r w:rsidR="00BD2A04">
        <w:rPr>
          <w:rFonts w:ascii="Times New Roman" w:hAnsi="Times New Roman" w:cs="Times New Roman"/>
          <w:color w:val="000000"/>
          <w:shd w:val="clear" w:color="auto" w:fill="FFFFFF"/>
        </w:rPr>
        <w:t xml:space="preserve">visit </w:t>
      </w:r>
      <w:r w:rsidR="00D46B36" w:rsidRPr="00D46B36">
        <w:rPr>
          <w:rFonts w:ascii="Times New Roman" w:hAnsi="Times New Roman" w:cs="Times New Roman"/>
          <w:color w:val="000000"/>
          <w:shd w:val="clear" w:color="auto" w:fill="FFFFFF"/>
        </w:rPr>
        <w:t xml:space="preserve">our website at: </w:t>
      </w:r>
      <w:hyperlink r:id="rId17" w:history="1">
        <w:r w:rsidR="00D46B36" w:rsidRPr="00D46B36">
          <w:rPr>
            <w:rStyle w:val="Hyperlink"/>
            <w:rFonts w:ascii="Times New Roman" w:hAnsi="Times New Roman" w:cs="Times New Roman"/>
            <w:shd w:val="clear" w:color="auto" w:fill="FFFFFF"/>
          </w:rPr>
          <w:t>www.boardmanparkandrec.com</w:t>
        </w:r>
      </w:hyperlink>
      <w:r w:rsidR="00D46B36" w:rsidRPr="00D46B36">
        <w:rPr>
          <w:rFonts w:ascii="Times New Roman" w:hAnsi="Times New Roman" w:cs="Times New Roman"/>
          <w:color w:val="000000"/>
          <w:shd w:val="clear" w:color="auto" w:fill="FFFFFF"/>
        </w:rPr>
        <w:t>.</w:t>
      </w:r>
    </w:p>
    <w:p w14:paraId="6A73EB54" w14:textId="77777777" w:rsidR="00D46B36" w:rsidRPr="00D46B36" w:rsidRDefault="00D46B36" w:rsidP="00FD45FA">
      <w:pPr>
        <w:spacing w:after="0" w:line="240" w:lineRule="auto"/>
        <w:rPr>
          <w:rFonts w:ascii="Times New Roman" w:hAnsi="Times New Roman" w:cs="Times New Roman"/>
          <w:color w:val="000000"/>
          <w:shd w:val="clear" w:color="auto" w:fill="FFFFFF"/>
        </w:rPr>
      </w:pPr>
    </w:p>
    <w:p w14:paraId="5B913A9E" w14:textId="282CA033" w:rsidR="009735B8" w:rsidRPr="00D46B36" w:rsidRDefault="00AD1E05" w:rsidP="00FD45FA">
      <w:pPr>
        <w:spacing w:after="0" w:line="240" w:lineRule="auto"/>
        <w:rPr>
          <w:rFonts w:ascii="Times New Roman" w:hAnsi="Times New Roman" w:cs="Times New Roman"/>
          <w:color w:val="000000"/>
          <w:shd w:val="clear" w:color="auto" w:fill="FFFFFF"/>
        </w:rPr>
      </w:pPr>
      <w:r w:rsidRPr="00D46B36">
        <w:rPr>
          <w:rFonts w:ascii="Times New Roman" w:hAnsi="Times New Roman" w:cs="Times New Roman"/>
          <w:color w:val="000000"/>
          <w:shd w:val="clear" w:color="auto" w:fill="FFFFFF"/>
        </w:rPr>
        <w:t xml:space="preserve">A five-member elected board of directors </w:t>
      </w:r>
      <w:r w:rsidR="00E077FF" w:rsidRPr="00D46B36">
        <w:rPr>
          <w:rFonts w:ascii="Times New Roman" w:hAnsi="Times New Roman" w:cs="Times New Roman"/>
          <w:color w:val="000000"/>
          <w:shd w:val="clear" w:color="auto" w:fill="FFFFFF"/>
        </w:rPr>
        <w:t>governs the district</w:t>
      </w:r>
      <w:r w:rsidRPr="00D46B36">
        <w:rPr>
          <w:rFonts w:ascii="Times New Roman" w:hAnsi="Times New Roman" w:cs="Times New Roman"/>
          <w:color w:val="000000"/>
          <w:shd w:val="clear" w:color="auto" w:fill="FFFFFF"/>
        </w:rPr>
        <w:t xml:space="preserve">. Currently, the five members are Krista Price as Board Chair, George Shimer as Vice Chair, David Boor as Secretary/Treasurer, </w:t>
      </w:r>
      <w:r w:rsidR="00A61B89">
        <w:rPr>
          <w:rFonts w:ascii="Times New Roman" w:hAnsi="Times New Roman" w:cs="Times New Roman"/>
          <w:color w:val="000000"/>
          <w:shd w:val="clear" w:color="auto" w:fill="FFFFFF"/>
        </w:rPr>
        <w:t xml:space="preserve">John </w:t>
      </w:r>
      <w:r w:rsidR="003B26F9">
        <w:rPr>
          <w:rFonts w:ascii="Times New Roman" w:hAnsi="Times New Roman" w:cs="Times New Roman"/>
          <w:color w:val="000000"/>
          <w:shd w:val="clear" w:color="auto" w:fill="FFFFFF"/>
        </w:rPr>
        <w:t>Christy,</w:t>
      </w:r>
      <w:r w:rsidRPr="00D46B36">
        <w:rPr>
          <w:rFonts w:ascii="Times New Roman" w:hAnsi="Times New Roman" w:cs="Times New Roman"/>
          <w:color w:val="000000"/>
          <w:shd w:val="clear" w:color="auto" w:fill="FFFFFF"/>
        </w:rPr>
        <w:t xml:space="preserve"> and </w:t>
      </w:r>
      <w:r w:rsidR="00A61B89">
        <w:rPr>
          <w:rFonts w:ascii="Times New Roman" w:hAnsi="Times New Roman" w:cs="Times New Roman"/>
          <w:color w:val="000000"/>
          <w:shd w:val="clear" w:color="auto" w:fill="FFFFFF"/>
        </w:rPr>
        <w:t>Norma Ayala</w:t>
      </w:r>
      <w:r w:rsidRPr="00D46B36">
        <w:rPr>
          <w:rFonts w:ascii="Times New Roman" w:hAnsi="Times New Roman" w:cs="Times New Roman"/>
          <w:color w:val="000000"/>
          <w:shd w:val="clear" w:color="auto" w:fill="FFFFFF"/>
        </w:rPr>
        <w:t>. </w:t>
      </w:r>
      <w:r w:rsidR="00D46B36" w:rsidRPr="00D46B36">
        <w:rPr>
          <w:rFonts w:ascii="Times New Roman" w:hAnsi="Times New Roman" w:cs="Times New Roman"/>
          <w:color w:val="000000"/>
          <w:shd w:val="clear" w:color="auto" w:fill="FFFFFF"/>
        </w:rPr>
        <w:t xml:space="preserve">To </w:t>
      </w:r>
      <w:r w:rsidR="00BD2A04">
        <w:rPr>
          <w:rFonts w:ascii="Times New Roman" w:hAnsi="Times New Roman" w:cs="Times New Roman"/>
          <w:color w:val="000000"/>
          <w:shd w:val="clear" w:color="auto" w:fill="FFFFFF"/>
        </w:rPr>
        <w:t xml:space="preserve">help </w:t>
      </w:r>
      <w:r w:rsidR="00D46B36" w:rsidRPr="00D46B36">
        <w:rPr>
          <w:rFonts w:ascii="Times New Roman" w:hAnsi="Times New Roman" w:cs="Times New Roman"/>
          <w:color w:val="000000"/>
          <w:shd w:val="clear" w:color="auto" w:fill="FFFFFF"/>
        </w:rPr>
        <w:t>support district operations, t</w:t>
      </w:r>
      <w:r w:rsidRPr="00D46B36">
        <w:rPr>
          <w:rFonts w:ascii="Times New Roman" w:hAnsi="Times New Roman" w:cs="Times New Roman"/>
          <w:color w:val="000000"/>
          <w:shd w:val="clear" w:color="auto" w:fill="FFFFFF"/>
        </w:rPr>
        <w:t xml:space="preserve">he </w:t>
      </w:r>
      <w:r w:rsidR="00D46B36" w:rsidRPr="00D46B36">
        <w:rPr>
          <w:rFonts w:ascii="Times New Roman" w:hAnsi="Times New Roman" w:cs="Times New Roman"/>
          <w:color w:val="000000"/>
          <w:shd w:val="clear" w:color="auto" w:fill="FFFFFF"/>
        </w:rPr>
        <w:t>d</w:t>
      </w:r>
      <w:r w:rsidRPr="00D46B36">
        <w:rPr>
          <w:rFonts w:ascii="Times New Roman" w:hAnsi="Times New Roman" w:cs="Times New Roman"/>
          <w:color w:val="000000"/>
          <w:shd w:val="clear" w:color="auto" w:fill="FFFFFF"/>
        </w:rPr>
        <w:t xml:space="preserve">istrict </w:t>
      </w:r>
      <w:r w:rsidR="00D46B36" w:rsidRPr="00D46B36">
        <w:rPr>
          <w:rFonts w:ascii="Times New Roman" w:hAnsi="Times New Roman" w:cs="Times New Roman"/>
          <w:color w:val="000000"/>
          <w:shd w:val="clear" w:color="auto" w:fill="FFFFFF"/>
        </w:rPr>
        <w:t>levies property taxes</w:t>
      </w:r>
      <w:r w:rsidR="002B0A2C" w:rsidRPr="00D46B36">
        <w:rPr>
          <w:rFonts w:ascii="Times New Roman" w:hAnsi="Times New Roman" w:cs="Times New Roman"/>
          <w:color w:val="000000"/>
          <w:shd w:val="clear" w:color="auto" w:fill="FFFFFF"/>
        </w:rPr>
        <w:t xml:space="preserve"> and</w:t>
      </w:r>
      <w:r w:rsidRPr="00D46B36">
        <w:rPr>
          <w:rFonts w:ascii="Times New Roman" w:hAnsi="Times New Roman" w:cs="Times New Roman"/>
          <w:color w:val="000000"/>
          <w:shd w:val="clear" w:color="auto" w:fill="FFFFFF"/>
        </w:rPr>
        <w:t xml:space="preserve"> is funded by a permanent tax rate of $0.2989 per $1,000 of value for those property owners within the district, which encompasses </w:t>
      </w:r>
      <w:r w:rsidR="00BD2A04" w:rsidRPr="00D46B36">
        <w:rPr>
          <w:rFonts w:ascii="Times New Roman" w:hAnsi="Times New Roman" w:cs="Times New Roman"/>
          <w:color w:val="000000"/>
          <w:shd w:val="clear" w:color="auto" w:fill="FFFFFF"/>
        </w:rPr>
        <w:t>all</w:t>
      </w:r>
      <w:r w:rsidRPr="00D46B36">
        <w:rPr>
          <w:rFonts w:ascii="Times New Roman" w:hAnsi="Times New Roman" w:cs="Times New Roman"/>
          <w:color w:val="000000"/>
          <w:shd w:val="clear" w:color="auto" w:fill="FFFFFF"/>
        </w:rPr>
        <w:t xml:space="preserve"> the City of Boardman and some outlying areas</w:t>
      </w:r>
      <w:r w:rsidR="00CB2C41" w:rsidRPr="00D46B36">
        <w:rPr>
          <w:rFonts w:ascii="Times New Roman" w:hAnsi="Times New Roman" w:cs="Times New Roman"/>
          <w:color w:val="000000"/>
          <w:shd w:val="clear" w:color="auto" w:fill="FFFFFF"/>
        </w:rPr>
        <w:t xml:space="preserve">. </w:t>
      </w:r>
      <w:r w:rsidRPr="00D46B36">
        <w:rPr>
          <w:rFonts w:ascii="Times New Roman" w:hAnsi="Times New Roman" w:cs="Times New Roman"/>
          <w:color w:val="000000"/>
          <w:shd w:val="clear" w:color="auto" w:fill="FFFFFF"/>
        </w:rPr>
        <w:t xml:space="preserve">There are approximately 1,200 voters within the </w:t>
      </w:r>
      <w:r w:rsidR="002B0A2C" w:rsidRPr="00D46B36">
        <w:rPr>
          <w:rFonts w:ascii="Times New Roman" w:hAnsi="Times New Roman" w:cs="Times New Roman"/>
          <w:color w:val="000000"/>
          <w:shd w:val="clear" w:color="auto" w:fill="FFFFFF"/>
        </w:rPr>
        <w:t>district.</w:t>
      </w:r>
    </w:p>
    <w:p w14:paraId="4F12E040" w14:textId="77777777" w:rsidR="00AD1E05" w:rsidRPr="00D46B36" w:rsidRDefault="00AD1E05" w:rsidP="009735B8">
      <w:pPr>
        <w:spacing w:after="0" w:line="240" w:lineRule="auto"/>
        <w:ind w:firstLine="360"/>
        <w:rPr>
          <w:rFonts w:ascii="Times New Roman" w:hAnsi="Times New Roman" w:cs="Times New Roman"/>
          <w:b/>
          <w:bCs/>
          <w:u w:val="single"/>
        </w:rPr>
      </w:pPr>
    </w:p>
    <w:p w14:paraId="2440B28D" w14:textId="3CA44947" w:rsidR="009735B8" w:rsidRPr="00D46B36" w:rsidRDefault="00DB2E87" w:rsidP="009735B8">
      <w:pPr>
        <w:spacing w:after="0" w:line="240" w:lineRule="auto"/>
        <w:rPr>
          <w:rFonts w:ascii="Times New Roman" w:hAnsi="Times New Roman" w:cs="Times New Roman"/>
        </w:rPr>
      </w:pPr>
      <w:r w:rsidRPr="00D46B36">
        <w:rPr>
          <w:rFonts w:ascii="Times New Roman" w:hAnsi="Times New Roman" w:cs="Times New Roman"/>
          <w:b/>
          <w:bCs/>
          <w:u w:val="single"/>
        </w:rPr>
        <w:t>The Ideal Candidate</w:t>
      </w:r>
      <w:r w:rsidR="00EE6892" w:rsidRPr="00D46B36">
        <w:rPr>
          <w:rFonts w:ascii="Times New Roman" w:hAnsi="Times New Roman" w:cs="Times New Roman"/>
        </w:rPr>
        <w:t xml:space="preserve"> – </w:t>
      </w:r>
    </w:p>
    <w:p w14:paraId="06C2DEF6" w14:textId="083CF76B" w:rsidR="009735B8" w:rsidRPr="00842EE4" w:rsidRDefault="009735B8" w:rsidP="009735B8">
      <w:pPr>
        <w:spacing w:after="0" w:line="240" w:lineRule="auto"/>
        <w:rPr>
          <w:rFonts w:ascii="Times New Roman" w:hAnsi="Times New Roman" w:cs="Times New Roman"/>
        </w:rPr>
      </w:pPr>
      <w:r w:rsidRPr="00842EE4">
        <w:rPr>
          <w:rFonts w:ascii="Times New Roman" w:hAnsi="Times New Roman" w:cs="Times New Roman"/>
        </w:rPr>
        <w:t>The individual appointed to this position will possess well-developed business management, administrative and leadership skills. They will recognize that policy is set by the Board of Directors and will provide an open and direct flow of information to assist in the formulation of District policies</w:t>
      </w:r>
      <w:r w:rsidR="00F84DCF">
        <w:rPr>
          <w:rFonts w:ascii="Times New Roman" w:hAnsi="Times New Roman" w:cs="Times New Roman"/>
        </w:rPr>
        <w:t>. The ideal candidate will also:</w:t>
      </w:r>
    </w:p>
    <w:p w14:paraId="28325A19" w14:textId="146D60F2" w:rsidR="009735B8" w:rsidRPr="00753DA2" w:rsidRDefault="009735B8" w:rsidP="003B26F9">
      <w:pPr>
        <w:pStyle w:val="ListParagraph"/>
        <w:numPr>
          <w:ilvl w:val="0"/>
          <w:numId w:val="5"/>
        </w:numPr>
        <w:spacing w:after="0" w:line="240" w:lineRule="auto"/>
        <w:ind w:left="720"/>
        <w:rPr>
          <w:rFonts w:ascii="Times New Roman" w:hAnsi="Times New Roman" w:cs="Times New Roman"/>
        </w:rPr>
      </w:pPr>
      <w:r w:rsidRPr="00753DA2">
        <w:rPr>
          <w:rFonts w:ascii="Times New Roman" w:hAnsi="Times New Roman" w:cs="Times New Roman"/>
        </w:rPr>
        <w:t xml:space="preserve">Be an excellent communicator and representative of the </w:t>
      </w:r>
      <w:r w:rsidR="00842EE4" w:rsidRPr="00753DA2">
        <w:rPr>
          <w:rFonts w:ascii="Times New Roman" w:hAnsi="Times New Roman" w:cs="Times New Roman"/>
        </w:rPr>
        <w:t>district</w:t>
      </w:r>
      <w:r w:rsidRPr="00753DA2">
        <w:rPr>
          <w:rFonts w:ascii="Times New Roman" w:hAnsi="Times New Roman" w:cs="Times New Roman"/>
        </w:rPr>
        <w:t>.</w:t>
      </w:r>
      <w:r w:rsidR="007735F1">
        <w:rPr>
          <w:rFonts w:ascii="Times New Roman" w:hAnsi="Times New Roman" w:cs="Times New Roman"/>
        </w:rPr>
        <w:t xml:space="preserve"> Bilingual in </w:t>
      </w:r>
      <w:r w:rsidR="00DF2CA1">
        <w:rPr>
          <w:rFonts w:ascii="Times New Roman" w:hAnsi="Times New Roman" w:cs="Times New Roman"/>
        </w:rPr>
        <w:t>English/</w:t>
      </w:r>
      <w:r w:rsidR="007735F1">
        <w:rPr>
          <w:rFonts w:ascii="Times New Roman" w:hAnsi="Times New Roman" w:cs="Times New Roman"/>
        </w:rPr>
        <w:t xml:space="preserve">Spanish preferred. </w:t>
      </w:r>
    </w:p>
    <w:p w14:paraId="44F67D1E" w14:textId="7AB33172" w:rsidR="009735B8" w:rsidRPr="00753DA2" w:rsidRDefault="009735B8" w:rsidP="003B26F9">
      <w:pPr>
        <w:pStyle w:val="ListParagraph"/>
        <w:numPr>
          <w:ilvl w:val="0"/>
          <w:numId w:val="5"/>
        </w:numPr>
        <w:tabs>
          <w:tab w:val="left" w:pos="1260"/>
        </w:tabs>
        <w:spacing w:after="0" w:line="240" w:lineRule="auto"/>
        <w:ind w:left="720"/>
        <w:rPr>
          <w:rFonts w:ascii="Times New Roman" w:hAnsi="Times New Roman" w:cs="Times New Roman"/>
        </w:rPr>
      </w:pPr>
      <w:r w:rsidRPr="00753DA2">
        <w:rPr>
          <w:rFonts w:ascii="Times New Roman" w:hAnsi="Times New Roman" w:cs="Times New Roman"/>
        </w:rPr>
        <w:t xml:space="preserve">Act as a catalyst and “front” person who can help the </w:t>
      </w:r>
      <w:r w:rsidR="000466B9">
        <w:rPr>
          <w:rFonts w:ascii="Times New Roman" w:hAnsi="Times New Roman" w:cs="Times New Roman"/>
        </w:rPr>
        <w:t>b</w:t>
      </w:r>
      <w:r w:rsidRPr="00753DA2">
        <w:rPr>
          <w:rFonts w:ascii="Times New Roman" w:hAnsi="Times New Roman" w:cs="Times New Roman"/>
        </w:rPr>
        <w:t xml:space="preserve">oard of </w:t>
      </w:r>
      <w:r w:rsidR="000466B9">
        <w:rPr>
          <w:rFonts w:ascii="Times New Roman" w:hAnsi="Times New Roman" w:cs="Times New Roman"/>
        </w:rPr>
        <w:t>d</w:t>
      </w:r>
      <w:r w:rsidRPr="00753DA2">
        <w:rPr>
          <w:rFonts w:ascii="Times New Roman" w:hAnsi="Times New Roman" w:cs="Times New Roman"/>
        </w:rPr>
        <w:t xml:space="preserve">irectors, </w:t>
      </w:r>
      <w:r w:rsidR="000466B9">
        <w:rPr>
          <w:rFonts w:ascii="Times New Roman" w:hAnsi="Times New Roman" w:cs="Times New Roman"/>
        </w:rPr>
        <w:t>s</w:t>
      </w:r>
      <w:r w:rsidRPr="00753DA2">
        <w:rPr>
          <w:rFonts w:ascii="Times New Roman" w:hAnsi="Times New Roman" w:cs="Times New Roman"/>
        </w:rPr>
        <w:t>taff and the</w:t>
      </w:r>
      <w:r w:rsidR="002B0A2C" w:rsidRPr="00753DA2">
        <w:rPr>
          <w:rFonts w:ascii="Times New Roman" w:hAnsi="Times New Roman" w:cs="Times New Roman"/>
        </w:rPr>
        <w:t xml:space="preserve"> communit</w:t>
      </w:r>
      <w:r w:rsidR="00A61B89" w:rsidRPr="00753DA2">
        <w:rPr>
          <w:rFonts w:ascii="Times New Roman" w:hAnsi="Times New Roman" w:cs="Times New Roman"/>
        </w:rPr>
        <w:t>y</w:t>
      </w:r>
      <w:r w:rsidR="0057463A" w:rsidRPr="00753DA2">
        <w:rPr>
          <w:rFonts w:ascii="Times New Roman" w:hAnsi="Times New Roman" w:cs="Times New Roman"/>
        </w:rPr>
        <w:t xml:space="preserve"> </w:t>
      </w:r>
      <w:r w:rsidRPr="00753DA2">
        <w:rPr>
          <w:rFonts w:ascii="Times New Roman" w:hAnsi="Times New Roman" w:cs="Times New Roman"/>
        </w:rPr>
        <w:t xml:space="preserve">create a </w:t>
      </w:r>
      <w:r w:rsidR="00255E3E">
        <w:rPr>
          <w:rFonts w:ascii="Times New Roman" w:hAnsi="Times New Roman" w:cs="Times New Roman"/>
        </w:rPr>
        <w:t xml:space="preserve">clear </w:t>
      </w:r>
      <w:r w:rsidRPr="00753DA2">
        <w:rPr>
          <w:rFonts w:ascii="Times New Roman" w:hAnsi="Times New Roman" w:cs="Times New Roman"/>
        </w:rPr>
        <w:t xml:space="preserve">vision </w:t>
      </w:r>
      <w:r w:rsidR="000466B9">
        <w:rPr>
          <w:rFonts w:ascii="Times New Roman" w:hAnsi="Times New Roman" w:cs="Times New Roman"/>
        </w:rPr>
        <w:t>for parks and recreation</w:t>
      </w:r>
      <w:r w:rsidR="00255E3E">
        <w:rPr>
          <w:rFonts w:ascii="Times New Roman" w:hAnsi="Times New Roman" w:cs="Times New Roman"/>
        </w:rPr>
        <w:t xml:space="preserve"> in the community.</w:t>
      </w:r>
      <w:r w:rsidR="000466B9">
        <w:rPr>
          <w:rFonts w:ascii="Times New Roman" w:hAnsi="Times New Roman" w:cs="Times New Roman"/>
        </w:rPr>
        <w:t xml:space="preserve"> </w:t>
      </w:r>
    </w:p>
    <w:p w14:paraId="3F2ACD20" w14:textId="66CBCF36" w:rsidR="009735B8" w:rsidRPr="00753DA2" w:rsidRDefault="009735B8" w:rsidP="003B26F9">
      <w:pPr>
        <w:pStyle w:val="ListParagraph"/>
        <w:numPr>
          <w:ilvl w:val="0"/>
          <w:numId w:val="5"/>
        </w:numPr>
        <w:spacing w:after="0" w:line="240" w:lineRule="auto"/>
        <w:ind w:left="720"/>
        <w:rPr>
          <w:rFonts w:ascii="Times New Roman" w:hAnsi="Times New Roman" w:cs="Times New Roman"/>
        </w:rPr>
      </w:pPr>
      <w:r w:rsidRPr="00753DA2">
        <w:rPr>
          <w:rFonts w:ascii="Times New Roman" w:hAnsi="Times New Roman" w:cs="Times New Roman"/>
        </w:rPr>
        <w:t xml:space="preserve">Promote </w:t>
      </w:r>
      <w:r w:rsidR="00111922" w:rsidRPr="00753DA2">
        <w:rPr>
          <w:rFonts w:ascii="Times New Roman" w:hAnsi="Times New Roman" w:cs="Times New Roman"/>
        </w:rPr>
        <w:t xml:space="preserve">recreation </w:t>
      </w:r>
      <w:r w:rsidRPr="00753DA2">
        <w:rPr>
          <w:rFonts w:ascii="Times New Roman" w:hAnsi="Times New Roman" w:cs="Times New Roman"/>
        </w:rPr>
        <w:t>ideas and concepts and sell them in the broader community.</w:t>
      </w:r>
    </w:p>
    <w:p w14:paraId="43CCF564" w14:textId="4C7E1A93" w:rsidR="00753DA2" w:rsidRPr="00753DA2" w:rsidRDefault="009735B8" w:rsidP="003B26F9">
      <w:pPr>
        <w:pStyle w:val="ListParagraph"/>
        <w:numPr>
          <w:ilvl w:val="0"/>
          <w:numId w:val="5"/>
        </w:numPr>
        <w:spacing w:after="0" w:line="240" w:lineRule="auto"/>
        <w:ind w:left="720"/>
        <w:rPr>
          <w:rFonts w:ascii="Times New Roman" w:hAnsi="Times New Roman" w:cs="Times New Roman"/>
        </w:rPr>
      </w:pPr>
      <w:r w:rsidRPr="00753DA2">
        <w:rPr>
          <w:rFonts w:ascii="Times New Roman" w:hAnsi="Times New Roman" w:cs="Times New Roman"/>
        </w:rPr>
        <w:t>Maintain responsibility for establishing and nurturing successful press relations.</w:t>
      </w:r>
    </w:p>
    <w:p w14:paraId="6A6E3A84" w14:textId="7E3E0531" w:rsidR="00753DA2" w:rsidRDefault="00F84DCF" w:rsidP="003B26F9">
      <w:pPr>
        <w:pStyle w:val="ListParagraph"/>
        <w:numPr>
          <w:ilvl w:val="0"/>
          <w:numId w:val="2"/>
        </w:numPr>
        <w:spacing w:after="0" w:line="240" w:lineRule="auto"/>
        <w:ind w:left="720"/>
        <w:rPr>
          <w:rFonts w:ascii="Times New Roman" w:hAnsi="Times New Roman" w:cs="Times New Roman"/>
        </w:rPr>
      </w:pPr>
      <w:r>
        <w:rPr>
          <w:rFonts w:ascii="Times New Roman" w:hAnsi="Times New Roman" w:cs="Times New Roman"/>
        </w:rPr>
        <w:t>Be able to secure grants and other funding sources</w:t>
      </w:r>
      <w:r w:rsidR="000466B9">
        <w:rPr>
          <w:rFonts w:ascii="Times New Roman" w:hAnsi="Times New Roman" w:cs="Times New Roman"/>
        </w:rPr>
        <w:t xml:space="preserve"> to assist with facility and program improvements and/or development. </w:t>
      </w:r>
    </w:p>
    <w:p w14:paraId="48D18A97" w14:textId="6DE22F15" w:rsidR="00753DA2" w:rsidRDefault="00E30E61" w:rsidP="003B26F9">
      <w:pPr>
        <w:pStyle w:val="ListParagraph"/>
        <w:numPr>
          <w:ilvl w:val="0"/>
          <w:numId w:val="2"/>
        </w:numPr>
        <w:spacing w:after="0" w:line="240" w:lineRule="auto"/>
        <w:ind w:left="720"/>
        <w:rPr>
          <w:rFonts w:ascii="Times New Roman" w:hAnsi="Times New Roman" w:cs="Times New Roman"/>
        </w:rPr>
      </w:pPr>
      <w:r>
        <w:rPr>
          <w:rFonts w:ascii="Times New Roman" w:hAnsi="Times New Roman" w:cs="Times New Roman"/>
        </w:rPr>
        <w:t>Prepare and track</w:t>
      </w:r>
      <w:r w:rsidR="00111922" w:rsidRPr="00753DA2">
        <w:rPr>
          <w:rFonts w:ascii="Times New Roman" w:hAnsi="Times New Roman" w:cs="Times New Roman"/>
        </w:rPr>
        <w:t xml:space="preserve"> </w:t>
      </w:r>
      <w:r w:rsidR="00255E3E">
        <w:rPr>
          <w:rFonts w:ascii="Times New Roman" w:hAnsi="Times New Roman" w:cs="Times New Roman"/>
        </w:rPr>
        <w:t xml:space="preserve">the </w:t>
      </w:r>
      <w:r w:rsidR="00111922" w:rsidRPr="00753DA2">
        <w:rPr>
          <w:rFonts w:ascii="Times New Roman" w:hAnsi="Times New Roman" w:cs="Times New Roman"/>
        </w:rPr>
        <w:t>annual District Budget</w:t>
      </w:r>
      <w:r w:rsidR="009735B8" w:rsidRPr="00753DA2">
        <w:rPr>
          <w:rFonts w:ascii="Times New Roman" w:hAnsi="Times New Roman" w:cs="Times New Roman"/>
        </w:rPr>
        <w:t>.</w:t>
      </w:r>
    </w:p>
    <w:p w14:paraId="40B267F7" w14:textId="6CC214AA" w:rsidR="007735F1" w:rsidRPr="007735F1" w:rsidRDefault="00803377" w:rsidP="007735F1">
      <w:pPr>
        <w:pStyle w:val="ListParagraph"/>
        <w:numPr>
          <w:ilvl w:val="0"/>
          <w:numId w:val="2"/>
        </w:numPr>
        <w:spacing w:after="0" w:line="240" w:lineRule="auto"/>
        <w:ind w:left="720"/>
        <w:rPr>
          <w:rFonts w:ascii="Times New Roman" w:hAnsi="Times New Roman" w:cs="Times New Roman"/>
          <w:b/>
          <w:bCs/>
          <w:u w:val="single"/>
        </w:rPr>
      </w:pPr>
      <w:r w:rsidRPr="00803377">
        <w:rPr>
          <w:rFonts w:ascii="Times New Roman" w:hAnsi="Times New Roman" w:cs="Times New Roman"/>
        </w:rPr>
        <w:t>Build and maintain collaborative partnerships</w:t>
      </w:r>
      <w:r>
        <w:rPr>
          <w:rFonts w:ascii="Times New Roman" w:hAnsi="Times New Roman" w:cs="Times New Roman"/>
        </w:rPr>
        <w:t xml:space="preserve"> with public agencies, private industry, and non-profit organizations</w:t>
      </w:r>
      <w:r w:rsidR="00E30E61">
        <w:rPr>
          <w:rFonts w:ascii="Times New Roman" w:hAnsi="Times New Roman" w:cs="Times New Roman"/>
        </w:rPr>
        <w:t>.</w:t>
      </w:r>
    </w:p>
    <w:p w14:paraId="4DF82D22" w14:textId="77777777" w:rsidR="00EF1DE3" w:rsidRPr="00803377" w:rsidRDefault="00EF1DE3" w:rsidP="003B26F9">
      <w:pPr>
        <w:pStyle w:val="ListParagraph"/>
        <w:spacing w:after="0" w:line="240" w:lineRule="auto"/>
        <w:rPr>
          <w:rFonts w:ascii="Times New Roman" w:hAnsi="Times New Roman" w:cs="Times New Roman"/>
          <w:b/>
          <w:bCs/>
          <w:u w:val="single"/>
        </w:rPr>
      </w:pPr>
    </w:p>
    <w:p w14:paraId="7502C307" w14:textId="44C1326B" w:rsidR="00D05163" w:rsidRPr="00D46B36" w:rsidRDefault="00A5376E" w:rsidP="00EC513C">
      <w:pPr>
        <w:spacing w:after="0" w:line="240" w:lineRule="auto"/>
        <w:rPr>
          <w:rFonts w:ascii="Times New Roman" w:hAnsi="Times New Roman" w:cs="Times New Roman"/>
        </w:rPr>
      </w:pPr>
      <w:r w:rsidRPr="00D46B36">
        <w:rPr>
          <w:rFonts w:ascii="Times New Roman" w:hAnsi="Times New Roman" w:cs="Times New Roman"/>
        </w:rPr>
        <w:t xml:space="preserve">To review the full job announcement and job description and to complete the application please see this link: </w:t>
      </w:r>
      <w:hyperlink r:id="rId18" w:history="1">
        <w:r w:rsidR="00E30E61" w:rsidRPr="006A64E7">
          <w:rPr>
            <w:rStyle w:val="Hyperlink"/>
            <w:rFonts w:ascii="Times New Roman" w:hAnsi="Times New Roman" w:cs="Times New Roman"/>
          </w:rPr>
          <w:t>https://www.sdao.com/classifieds</w:t>
        </w:r>
      </w:hyperlink>
      <w:r w:rsidR="00E30E61">
        <w:rPr>
          <w:rFonts w:ascii="Times New Roman" w:hAnsi="Times New Roman" w:cs="Times New Roman"/>
        </w:rPr>
        <w:t xml:space="preserve">. </w:t>
      </w:r>
      <w:r w:rsidR="00E30E61">
        <w:rPr>
          <w:rFonts w:ascii="Times New Roman" w:hAnsi="Times New Roman" w:cs="Times New Roman"/>
          <w:b/>
          <w:bCs/>
        </w:rPr>
        <w:t xml:space="preserve">To </w:t>
      </w:r>
      <w:r w:rsidR="00D05163" w:rsidRPr="00D46B36">
        <w:rPr>
          <w:rFonts w:ascii="Times New Roman" w:hAnsi="Times New Roman" w:cs="Times New Roman"/>
          <w:b/>
          <w:bCs/>
        </w:rPr>
        <w:t xml:space="preserve">be considered as a candidate, please submit a completed and signed application, resume, and </w:t>
      </w:r>
      <w:r w:rsidR="00EC513C" w:rsidRPr="00D46B36">
        <w:rPr>
          <w:rFonts w:ascii="Times New Roman" w:hAnsi="Times New Roman" w:cs="Times New Roman"/>
          <w:b/>
          <w:bCs/>
        </w:rPr>
        <w:t xml:space="preserve">cover letter </w:t>
      </w:r>
      <w:r w:rsidR="00FD5D6B" w:rsidRPr="00D46B36">
        <w:rPr>
          <w:rFonts w:ascii="Times New Roman" w:hAnsi="Times New Roman" w:cs="Times New Roman"/>
          <w:b/>
          <w:bCs/>
        </w:rPr>
        <w:t xml:space="preserve">to the address or email listed below. </w:t>
      </w:r>
      <w:r w:rsidR="00FD5D6B" w:rsidRPr="00D46B36">
        <w:rPr>
          <w:rFonts w:ascii="Times New Roman" w:hAnsi="Times New Roman" w:cs="Times New Roman"/>
        </w:rPr>
        <w:t>Electronic submission is preferred.</w:t>
      </w:r>
    </w:p>
    <w:p w14:paraId="0600CA0C" w14:textId="78EB6381" w:rsidR="00D05163" w:rsidRPr="00D46B36" w:rsidRDefault="00D05163" w:rsidP="00C95E1C">
      <w:pPr>
        <w:spacing w:after="0" w:line="240" w:lineRule="auto"/>
        <w:rPr>
          <w:rFonts w:ascii="Times New Roman" w:hAnsi="Times New Roman" w:cs="Times New Roman"/>
        </w:rPr>
      </w:pPr>
    </w:p>
    <w:p w14:paraId="6753F46A" w14:textId="1797A06C" w:rsidR="00D05163" w:rsidRPr="00D46B36" w:rsidRDefault="00D05163" w:rsidP="00C95E1C">
      <w:pPr>
        <w:spacing w:after="0" w:line="240" w:lineRule="auto"/>
        <w:rPr>
          <w:rFonts w:ascii="Times New Roman" w:hAnsi="Times New Roman" w:cs="Times New Roman"/>
        </w:rPr>
      </w:pPr>
      <w:r w:rsidRPr="00D46B36">
        <w:rPr>
          <w:rFonts w:ascii="Times New Roman" w:hAnsi="Times New Roman" w:cs="Times New Roman"/>
        </w:rPr>
        <w:t xml:space="preserve">Attn. Shanta Carter </w:t>
      </w:r>
    </w:p>
    <w:p w14:paraId="1AD48058" w14:textId="20623B34" w:rsidR="00D05163" w:rsidRPr="00D46B36" w:rsidRDefault="00C84A45" w:rsidP="00C95E1C">
      <w:pPr>
        <w:spacing w:after="0" w:line="240" w:lineRule="auto"/>
        <w:rPr>
          <w:rFonts w:ascii="Times New Roman" w:hAnsi="Times New Roman" w:cs="Times New Roman"/>
        </w:rPr>
      </w:pPr>
      <w:r w:rsidRPr="00D46B36">
        <w:rPr>
          <w:rFonts w:ascii="Times New Roman" w:hAnsi="Times New Roman" w:cs="Times New Roman"/>
        </w:rPr>
        <w:t>Boardman Park and Recreation District</w:t>
      </w:r>
      <w:r w:rsidR="00EC513C" w:rsidRPr="00D46B36">
        <w:rPr>
          <w:rFonts w:ascii="Times New Roman" w:hAnsi="Times New Roman" w:cs="Times New Roman"/>
        </w:rPr>
        <w:t xml:space="preserve"> – </w:t>
      </w:r>
      <w:r w:rsidRPr="00D46B36">
        <w:rPr>
          <w:rFonts w:ascii="Times New Roman" w:hAnsi="Times New Roman" w:cs="Times New Roman"/>
        </w:rPr>
        <w:t>District Manager</w:t>
      </w:r>
    </w:p>
    <w:p w14:paraId="408F8711" w14:textId="7C683DC5" w:rsidR="00D05163" w:rsidRPr="00D46B36" w:rsidRDefault="00D05163" w:rsidP="00C95E1C">
      <w:pPr>
        <w:spacing w:after="0" w:line="240" w:lineRule="auto"/>
        <w:rPr>
          <w:rFonts w:ascii="Times New Roman" w:hAnsi="Times New Roman" w:cs="Times New Roman"/>
        </w:rPr>
      </w:pPr>
      <w:r w:rsidRPr="00D46B36">
        <w:rPr>
          <w:rFonts w:ascii="Times New Roman" w:hAnsi="Times New Roman" w:cs="Times New Roman"/>
        </w:rPr>
        <w:t xml:space="preserve">Special Districts Association of Oregon </w:t>
      </w:r>
    </w:p>
    <w:p w14:paraId="5D3D6BEB" w14:textId="6450A78A" w:rsidR="00D05163" w:rsidRPr="00D46B36" w:rsidRDefault="00D05163" w:rsidP="00C95E1C">
      <w:pPr>
        <w:spacing w:after="0" w:line="240" w:lineRule="auto"/>
        <w:rPr>
          <w:rFonts w:ascii="Times New Roman" w:hAnsi="Times New Roman" w:cs="Times New Roman"/>
        </w:rPr>
      </w:pPr>
      <w:r w:rsidRPr="00D46B36">
        <w:rPr>
          <w:rFonts w:ascii="Times New Roman" w:hAnsi="Times New Roman" w:cs="Times New Roman"/>
        </w:rPr>
        <w:t xml:space="preserve">PO Box 23879 </w:t>
      </w:r>
    </w:p>
    <w:p w14:paraId="02CA1C74" w14:textId="48151F40" w:rsidR="00D05163" w:rsidRPr="00D46B36" w:rsidRDefault="00D05163" w:rsidP="00C95E1C">
      <w:pPr>
        <w:spacing w:after="0" w:line="240" w:lineRule="auto"/>
        <w:rPr>
          <w:rFonts w:ascii="Times New Roman" w:hAnsi="Times New Roman" w:cs="Times New Roman"/>
        </w:rPr>
      </w:pPr>
      <w:r w:rsidRPr="00D46B36">
        <w:rPr>
          <w:rFonts w:ascii="Times New Roman" w:hAnsi="Times New Roman" w:cs="Times New Roman"/>
        </w:rPr>
        <w:t>Tigard, Oregon 97281</w:t>
      </w:r>
    </w:p>
    <w:p w14:paraId="76738DDD" w14:textId="6CB38D26" w:rsidR="0057463A" w:rsidRPr="00AD1E05" w:rsidRDefault="002B0A2C" w:rsidP="00A5376E">
      <w:pPr>
        <w:spacing w:after="0" w:line="240" w:lineRule="auto"/>
        <w:rPr>
          <w:rStyle w:val="Hyperlink"/>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59264" behindDoc="1" locked="0" layoutInCell="1" allowOverlap="1" wp14:anchorId="20D41463" wp14:editId="152B16A4">
            <wp:simplePos x="0" y="0"/>
            <wp:positionH relativeFrom="column">
              <wp:posOffset>3086100</wp:posOffset>
            </wp:positionH>
            <wp:positionV relativeFrom="paragraph">
              <wp:posOffset>291465</wp:posOffset>
            </wp:positionV>
            <wp:extent cx="3361055" cy="1967865"/>
            <wp:effectExtent l="0" t="0" r="0" b="0"/>
            <wp:wrapTight wrapText="bothSides">
              <wp:wrapPolygon edited="0">
                <wp:start x="0" y="0"/>
                <wp:lineTo x="0" y="21328"/>
                <wp:lineTo x="21425" y="21328"/>
                <wp:lineTo x="21425"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t="7906" b="6296"/>
                    <a:stretch/>
                  </pic:blipFill>
                  <pic:spPr bwMode="auto">
                    <a:xfrm>
                      <a:off x="0" y="0"/>
                      <a:ext cx="3361055" cy="196786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noProof/>
          <w:sz w:val="24"/>
          <w:szCs w:val="24"/>
        </w:rPr>
        <w:drawing>
          <wp:anchor distT="0" distB="0" distL="114300" distR="114300" simplePos="0" relativeHeight="251658240" behindDoc="1" locked="0" layoutInCell="1" allowOverlap="1" wp14:anchorId="346D1208" wp14:editId="30A2A568">
            <wp:simplePos x="0" y="0"/>
            <wp:positionH relativeFrom="column">
              <wp:posOffset>-561975</wp:posOffset>
            </wp:positionH>
            <wp:positionV relativeFrom="paragraph">
              <wp:posOffset>291465</wp:posOffset>
            </wp:positionV>
            <wp:extent cx="3381375" cy="1967865"/>
            <wp:effectExtent l="0" t="0" r="9525" b="0"/>
            <wp:wrapTight wrapText="bothSides">
              <wp:wrapPolygon edited="0">
                <wp:start x="0" y="0"/>
                <wp:lineTo x="0" y="21328"/>
                <wp:lineTo x="21539" y="21328"/>
                <wp:lineTo x="21539"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381375" cy="1967865"/>
                    </a:xfrm>
                    <a:prstGeom prst="rect">
                      <a:avLst/>
                    </a:prstGeom>
                    <a:noFill/>
                  </pic:spPr>
                </pic:pic>
              </a:graphicData>
            </a:graphic>
            <wp14:sizeRelH relativeFrom="margin">
              <wp14:pctWidth>0</wp14:pctWidth>
            </wp14:sizeRelH>
            <wp14:sizeRelV relativeFrom="margin">
              <wp14:pctHeight>0</wp14:pctHeight>
            </wp14:sizeRelV>
          </wp:anchor>
        </w:drawing>
      </w:r>
      <w:r w:rsidR="00D05163" w:rsidRPr="00AD1E05">
        <w:rPr>
          <w:rFonts w:ascii="Times New Roman" w:hAnsi="Times New Roman" w:cs="Times New Roman"/>
          <w:sz w:val="24"/>
          <w:szCs w:val="24"/>
        </w:rPr>
        <w:t xml:space="preserve">Email: </w:t>
      </w:r>
      <w:hyperlink r:id="rId21" w:history="1">
        <w:r w:rsidR="00EC6237" w:rsidRPr="00AD1E05">
          <w:rPr>
            <w:rStyle w:val="Hyperlink"/>
            <w:rFonts w:ascii="Times New Roman" w:hAnsi="Times New Roman" w:cs="Times New Roman"/>
            <w:sz w:val="24"/>
            <w:szCs w:val="24"/>
          </w:rPr>
          <w:t>sdaoconsultingservices@sdao.com</w:t>
        </w:r>
      </w:hyperlink>
    </w:p>
    <w:sectPr w:rsidR="0057463A" w:rsidRPr="00AD1E05" w:rsidSect="00DF2CA1">
      <w:pgSz w:w="12240" w:h="15840"/>
      <w:pgMar w:top="1152" w:right="1152" w:bottom="1008"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A82D44" w14:textId="77777777" w:rsidR="00B53A3C" w:rsidRDefault="00B53A3C" w:rsidP="0057463A">
      <w:pPr>
        <w:spacing w:after="0" w:line="240" w:lineRule="auto"/>
      </w:pPr>
      <w:r>
        <w:separator/>
      </w:r>
    </w:p>
  </w:endnote>
  <w:endnote w:type="continuationSeparator" w:id="0">
    <w:p w14:paraId="5D62C498" w14:textId="77777777" w:rsidR="00B53A3C" w:rsidRDefault="00B53A3C" w:rsidP="005746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5ED77" w14:textId="77777777" w:rsidR="00CB2C41" w:rsidRDefault="00CB2C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A0E49" w14:textId="77777777" w:rsidR="00CB2C41" w:rsidRDefault="00CB2C4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2DF55" w14:textId="77777777" w:rsidR="00CB2C41" w:rsidRDefault="00CB2C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6A68B8" w14:textId="77777777" w:rsidR="00B53A3C" w:rsidRDefault="00B53A3C" w:rsidP="0057463A">
      <w:pPr>
        <w:spacing w:after="0" w:line="240" w:lineRule="auto"/>
      </w:pPr>
      <w:r>
        <w:separator/>
      </w:r>
    </w:p>
  </w:footnote>
  <w:footnote w:type="continuationSeparator" w:id="0">
    <w:p w14:paraId="6734A39B" w14:textId="77777777" w:rsidR="00B53A3C" w:rsidRDefault="00B53A3C" w:rsidP="005746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6B51C" w14:textId="162C2462" w:rsidR="00CB2C41" w:rsidRDefault="00CB2C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BA942" w14:textId="367C7F52" w:rsidR="00A20C31" w:rsidRDefault="00DC31CA" w:rsidP="00DC31CA">
    <w:pPr>
      <w:pStyle w:val="Header"/>
      <w:tabs>
        <w:tab w:val="clear" w:pos="4680"/>
        <w:tab w:val="clear" w:pos="9360"/>
        <w:tab w:val="left" w:pos="5715"/>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34CE1" w14:textId="2E769483" w:rsidR="00CB2C41" w:rsidRDefault="00CB2C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E16AD7"/>
    <w:multiLevelType w:val="hybridMultilevel"/>
    <w:tmpl w:val="231A1F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5B7F5CC6"/>
    <w:multiLevelType w:val="hybridMultilevel"/>
    <w:tmpl w:val="9E106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4C76233"/>
    <w:multiLevelType w:val="hybridMultilevel"/>
    <w:tmpl w:val="EFFC37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684E3BCD"/>
    <w:multiLevelType w:val="hybridMultilevel"/>
    <w:tmpl w:val="C186CF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6B2D7228"/>
    <w:multiLevelType w:val="hybridMultilevel"/>
    <w:tmpl w:val="AB72DFB8"/>
    <w:lvl w:ilvl="0" w:tplc="B6AED92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812672850">
    <w:abstractNumId w:val="2"/>
  </w:num>
  <w:num w:numId="2" w16cid:durableId="704604287">
    <w:abstractNumId w:val="3"/>
  </w:num>
  <w:num w:numId="3" w16cid:durableId="1626934156">
    <w:abstractNumId w:val="1"/>
  </w:num>
  <w:num w:numId="4" w16cid:durableId="49966754">
    <w:abstractNumId w:val="4"/>
  </w:num>
  <w:num w:numId="5" w16cid:durableId="20737690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36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163"/>
    <w:rsid w:val="000206A1"/>
    <w:rsid w:val="00020A78"/>
    <w:rsid w:val="000466B9"/>
    <w:rsid w:val="0005695B"/>
    <w:rsid w:val="00096084"/>
    <w:rsid w:val="00096103"/>
    <w:rsid w:val="000D20FB"/>
    <w:rsid w:val="000F2642"/>
    <w:rsid w:val="00111922"/>
    <w:rsid w:val="00131A8E"/>
    <w:rsid w:val="001746F5"/>
    <w:rsid w:val="001A177A"/>
    <w:rsid w:val="001E3F1C"/>
    <w:rsid w:val="00202D42"/>
    <w:rsid w:val="00255E3E"/>
    <w:rsid w:val="002769E9"/>
    <w:rsid w:val="002B0A2C"/>
    <w:rsid w:val="00340AE4"/>
    <w:rsid w:val="003522ED"/>
    <w:rsid w:val="00382BBF"/>
    <w:rsid w:val="003B26F9"/>
    <w:rsid w:val="00425C51"/>
    <w:rsid w:val="00477BC9"/>
    <w:rsid w:val="00490267"/>
    <w:rsid w:val="00497FB5"/>
    <w:rsid w:val="004A5E40"/>
    <w:rsid w:val="004A7AEA"/>
    <w:rsid w:val="005361BF"/>
    <w:rsid w:val="00555C77"/>
    <w:rsid w:val="0057463A"/>
    <w:rsid w:val="005D5336"/>
    <w:rsid w:val="006211EC"/>
    <w:rsid w:val="006370BB"/>
    <w:rsid w:val="00646337"/>
    <w:rsid w:val="006B0105"/>
    <w:rsid w:val="006E221B"/>
    <w:rsid w:val="00732E1E"/>
    <w:rsid w:val="00753DA2"/>
    <w:rsid w:val="007735F1"/>
    <w:rsid w:val="0079089B"/>
    <w:rsid w:val="00795DA8"/>
    <w:rsid w:val="00803377"/>
    <w:rsid w:val="00842EE4"/>
    <w:rsid w:val="00851188"/>
    <w:rsid w:val="008A46F3"/>
    <w:rsid w:val="008F7D9D"/>
    <w:rsid w:val="009735B8"/>
    <w:rsid w:val="009D3A75"/>
    <w:rsid w:val="009D5089"/>
    <w:rsid w:val="00A20C31"/>
    <w:rsid w:val="00A5376E"/>
    <w:rsid w:val="00A61B89"/>
    <w:rsid w:val="00A7057F"/>
    <w:rsid w:val="00AD1AD1"/>
    <w:rsid w:val="00AD1E05"/>
    <w:rsid w:val="00B050F5"/>
    <w:rsid w:val="00B53A3C"/>
    <w:rsid w:val="00BD2A04"/>
    <w:rsid w:val="00C84A45"/>
    <w:rsid w:val="00C95E1C"/>
    <w:rsid w:val="00CA3091"/>
    <w:rsid w:val="00CB2C41"/>
    <w:rsid w:val="00CE1098"/>
    <w:rsid w:val="00CF0336"/>
    <w:rsid w:val="00D05163"/>
    <w:rsid w:val="00D46B36"/>
    <w:rsid w:val="00DB2E87"/>
    <w:rsid w:val="00DC31CA"/>
    <w:rsid w:val="00DF2CA1"/>
    <w:rsid w:val="00E077FF"/>
    <w:rsid w:val="00E30E61"/>
    <w:rsid w:val="00E3336E"/>
    <w:rsid w:val="00EC513C"/>
    <w:rsid w:val="00EC6237"/>
    <w:rsid w:val="00ED7D79"/>
    <w:rsid w:val="00EE6892"/>
    <w:rsid w:val="00EF1DE3"/>
    <w:rsid w:val="00F15ED0"/>
    <w:rsid w:val="00F3120C"/>
    <w:rsid w:val="00F66F93"/>
    <w:rsid w:val="00F84DCF"/>
    <w:rsid w:val="00FD45FA"/>
    <w:rsid w:val="00FD5D6B"/>
    <w:rsid w:val="00FD66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CDE5FC"/>
  <w15:chartTrackingRefBased/>
  <w15:docId w15:val="{03DD7EA9-8EA2-4D31-8D72-9F47FBB68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51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05163"/>
    <w:rPr>
      <w:color w:val="0563C1" w:themeColor="hyperlink"/>
      <w:u w:val="single"/>
    </w:rPr>
  </w:style>
  <w:style w:type="paragraph" w:customStyle="1" w:styleId="Default">
    <w:name w:val="Default"/>
    <w:rsid w:val="00D05163"/>
    <w:pPr>
      <w:autoSpaceDE w:val="0"/>
      <w:autoSpaceDN w:val="0"/>
      <w:adjustRightInd w:val="0"/>
      <w:spacing w:after="0" w:line="240" w:lineRule="auto"/>
    </w:pPr>
    <w:rPr>
      <w:rFonts w:ascii="Times New Roman" w:hAnsi="Times New Roman" w:cs="Times New Roman"/>
      <w:color w:val="000000"/>
      <w:sz w:val="24"/>
      <w:szCs w:val="24"/>
    </w:rPr>
  </w:style>
  <w:style w:type="character" w:styleId="UnresolvedMention">
    <w:name w:val="Unresolved Mention"/>
    <w:basedOn w:val="DefaultParagraphFont"/>
    <w:uiPriority w:val="99"/>
    <w:semiHidden/>
    <w:unhideWhenUsed/>
    <w:rsid w:val="00EC6237"/>
    <w:rPr>
      <w:color w:val="605E5C"/>
      <w:shd w:val="clear" w:color="auto" w:fill="E1DFDD"/>
    </w:rPr>
  </w:style>
  <w:style w:type="paragraph" w:styleId="Header">
    <w:name w:val="header"/>
    <w:basedOn w:val="Normal"/>
    <w:link w:val="HeaderChar"/>
    <w:uiPriority w:val="99"/>
    <w:unhideWhenUsed/>
    <w:rsid w:val="005746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463A"/>
  </w:style>
  <w:style w:type="paragraph" w:styleId="Footer">
    <w:name w:val="footer"/>
    <w:basedOn w:val="Normal"/>
    <w:link w:val="FooterChar"/>
    <w:uiPriority w:val="99"/>
    <w:unhideWhenUsed/>
    <w:rsid w:val="005746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463A"/>
  </w:style>
  <w:style w:type="paragraph" w:styleId="Revision">
    <w:name w:val="Revision"/>
    <w:hidden/>
    <w:uiPriority w:val="99"/>
    <w:semiHidden/>
    <w:rsid w:val="004A5E40"/>
    <w:pPr>
      <w:spacing w:after="0" w:line="240" w:lineRule="auto"/>
    </w:pPr>
  </w:style>
  <w:style w:type="paragraph" w:styleId="ListParagraph">
    <w:name w:val="List Paragraph"/>
    <w:basedOn w:val="Normal"/>
    <w:uiPriority w:val="34"/>
    <w:qFormat/>
    <w:rsid w:val="001E3F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yperlink" Target="https://www.sdao.com/classifieds" TargetMode="External"/><Relationship Id="rId3" Type="http://schemas.openxmlformats.org/officeDocument/2006/relationships/customXml" Target="../customXml/item3.xml"/><Relationship Id="rId21" Type="http://schemas.openxmlformats.org/officeDocument/2006/relationships/hyperlink" Target="mailto:sdaoconsultingservices@sdao.com" TargetMode="Externa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yperlink" Target="http://www.boardmanparkandrec.com"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image" Target="media/image2.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A14FE4DB34F940ABC55B81A12921B6" ma:contentTypeVersion="18" ma:contentTypeDescription="Create a new document." ma:contentTypeScope="" ma:versionID="d6256ab948a07bb064bde1d90d33d696">
  <xsd:schema xmlns:xsd="http://www.w3.org/2001/XMLSchema" xmlns:xs="http://www.w3.org/2001/XMLSchema" xmlns:p="http://schemas.microsoft.com/office/2006/metadata/properties" xmlns:ns2="6d880895-7c95-43ae-8b18-78719486cfb8" xmlns:ns3="0422e25b-788c-466c-9827-f985a2aa4499" targetNamespace="http://schemas.microsoft.com/office/2006/metadata/properties" ma:root="true" ma:fieldsID="9f321a1705edb80b869108b66977d1db" ns2:_="" ns3:_="">
    <xsd:import namespace="6d880895-7c95-43ae-8b18-78719486cfb8"/>
    <xsd:import namespace="0422e25b-788c-466c-9827-f985a2aa4499"/>
    <xsd:element name="properties">
      <xsd:complexType>
        <xsd:sequence>
          <xsd:element name="documentManagement">
            <xsd:complexType>
              <xsd:all>
                <xsd:element ref="ns2:MediaServiceMetadata" minOccurs="0"/>
                <xsd:element ref="ns2:MediaServiceFastMetadata" minOccurs="0"/>
                <xsd:element ref="ns2:MediaServiceAutoTags" minOccurs="0"/>
                <xsd:element ref="ns3:SharedWithUsers" minOccurs="0"/>
                <xsd:element ref="ns3:SharedWithDetails" minOccurs="0"/>
                <xsd:element ref="ns2:_Flow_SignoffStatus" minOccurs="0"/>
                <xsd:element ref="ns2:MediaServiceDateTake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880895-7c95-43ae-8b18-78719486cf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_Flow_SignoffStatus" ma:index="13" nillable="true" ma:displayName="Manager Sign Off" ma:internalName="_x0024_Resources_x003a_core_x002c_Signoff_Status_x003b_">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22e25b-788c-466c-9827-f985a2aa449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6d880895-7c95-43ae-8b18-78719486cfb8" xsi:nil="true"/>
    <SharedWithUsers xmlns="0422e25b-788c-466c-9827-f985a2aa4499">
      <UserInfo>
        <DisplayName>Bob Keefer</DisplayName>
        <AccountId>15</AccountId>
        <AccountType/>
      </UserInfo>
    </SharedWithUsers>
  </documentManagement>
</p:properties>
</file>

<file path=customXml/itemProps1.xml><?xml version="1.0" encoding="utf-8"?>
<ds:datastoreItem xmlns:ds="http://schemas.openxmlformats.org/officeDocument/2006/customXml" ds:itemID="{2576C34B-B631-475C-9419-9A420C06B3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880895-7c95-43ae-8b18-78719486cfb8"/>
    <ds:schemaRef ds:uri="0422e25b-788c-466c-9827-f985a2aa44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AE1716-4380-4F2B-93EE-9443A35EBA29}">
  <ds:schemaRefs>
    <ds:schemaRef ds:uri="http://schemas.microsoft.com/sharepoint/v3/contenttype/forms"/>
  </ds:schemaRefs>
</ds:datastoreItem>
</file>

<file path=customXml/itemProps3.xml><?xml version="1.0" encoding="utf-8"?>
<ds:datastoreItem xmlns:ds="http://schemas.openxmlformats.org/officeDocument/2006/customXml" ds:itemID="{3BBF35C2-7423-44A6-9AC7-67DDBF5F8EB8}">
  <ds:schemaRefs>
    <ds:schemaRef ds:uri="0422e25b-788c-466c-9827-f985a2aa4499"/>
    <ds:schemaRef ds:uri="http://purl.org/dc/elements/1.1/"/>
    <ds:schemaRef ds:uri="http://schemas.microsoft.com/office/2006/metadata/properties"/>
    <ds:schemaRef ds:uri="http://schemas.microsoft.com/office/2006/documentManagement/types"/>
    <ds:schemaRef ds:uri="http://purl.org/dc/terms/"/>
    <ds:schemaRef ds:uri="6d880895-7c95-43ae-8b18-78719486cfb8"/>
    <ds:schemaRef ds:uri="http://purl.org/dc/dcmitype/"/>
    <ds:schemaRef ds:uri="http://schemas.microsoft.com/office/infopath/2007/PartnerControl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709</Words>
  <Characters>4046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Keefer</dc:creator>
  <cp:keywords/>
  <dc:description/>
  <cp:lastModifiedBy>Shanta Carter</cp:lastModifiedBy>
  <cp:revision>3</cp:revision>
  <cp:lastPrinted>2021-11-23T22:26:00Z</cp:lastPrinted>
  <dcterms:created xsi:type="dcterms:W3CDTF">2023-02-16T17:31:00Z</dcterms:created>
  <dcterms:modified xsi:type="dcterms:W3CDTF">2023-02-16T17:44:00Z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0x010100EFA14FE4DB34F940ABC55B81A12921B6</vt:lpwstr>
  </property>
</Properties>
</file>