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0ADB" w14:textId="77777777" w:rsidR="008044D9" w:rsidRDefault="00B540CD" w:rsidP="00E701E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E701E6">
        <w:rPr>
          <w:rFonts w:ascii="Calibri" w:eastAsia="Times New Roman" w:hAnsi="Calibri" w:cs="Calibri"/>
          <w:b/>
          <w:color w:val="000000"/>
          <w:sz w:val="24"/>
          <w:szCs w:val="24"/>
        </w:rPr>
        <w:t>Draft Template</w:t>
      </w:r>
      <w:r w:rsidR="00E701E6" w:rsidRPr="00E701E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Letter </w:t>
      </w:r>
    </w:p>
    <w:p w14:paraId="55AE5F9B" w14:textId="77777777" w:rsidR="00B540CD" w:rsidRPr="006E16F0" w:rsidRDefault="0087101B" w:rsidP="00E701E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</w:rPr>
        <w:t>Please Support the</w:t>
      </w:r>
      <w:r w:rsidR="00E701E6" w:rsidRPr="00DB5F85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="00E701E6" w:rsidRPr="00DB5F85">
        <w:rPr>
          <w:rFonts w:ascii="Calibri" w:eastAsia="Times New Roman" w:hAnsi="Calibri" w:cs="Calibri"/>
          <w:b/>
          <w:i/>
          <w:color w:val="000000"/>
          <w:sz w:val="28"/>
          <w:szCs w:val="28"/>
        </w:rPr>
        <w:t>Special District Grant Accessibility Act</w:t>
      </w:r>
      <w:r w:rsidR="006E16F0">
        <w:rPr>
          <w:rFonts w:ascii="Calibri" w:eastAsia="Times New Roman" w:hAnsi="Calibri" w:cs="Calibri"/>
          <w:b/>
          <w:i/>
          <w:color w:val="000000"/>
          <w:sz w:val="28"/>
          <w:szCs w:val="28"/>
        </w:rPr>
        <w:t xml:space="preserve"> </w:t>
      </w:r>
      <w:r w:rsidR="006E16F0" w:rsidRPr="006E16F0">
        <w:rPr>
          <w:rFonts w:ascii="Calibri" w:eastAsia="Times New Roman" w:hAnsi="Calibri" w:cs="Calibri"/>
          <w:b/>
          <w:color w:val="000000"/>
          <w:sz w:val="28"/>
          <w:szCs w:val="28"/>
        </w:rPr>
        <w:t>(H.R. 7525)</w:t>
      </w:r>
    </w:p>
    <w:p w14:paraId="1D969474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4C9E322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March </w:t>
      </w:r>
      <w:r w:rsidR="006E16F0">
        <w:rPr>
          <w:rFonts w:ascii="Calibri" w:eastAsia="Times New Roman" w:hAnsi="Calibri" w:cs="Calibri"/>
          <w:color w:val="000000"/>
          <w:sz w:val="24"/>
          <w:szCs w:val="24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X,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2024</w:t>
      </w:r>
    </w:p>
    <w:p w14:paraId="401B63A5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5CA980A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837B56F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Honorable __________</w:t>
      </w:r>
    </w:p>
    <w:p w14:paraId="0C3862A2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U.S. House of Representatives</w:t>
      </w:r>
    </w:p>
    <w:p w14:paraId="6A2C8557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_____</w:t>
      </w:r>
      <w:r w:rsidR="002C307B">
        <w:rPr>
          <w:rFonts w:ascii="Calibri" w:eastAsia="Times New Roman" w:hAnsi="Calibri" w:cs="Calibri"/>
          <w:color w:val="000000"/>
          <w:sz w:val="24"/>
          <w:szCs w:val="24"/>
        </w:rPr>
        <w:t>__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House Office Building</w:t>
      </w:r>
    </w:p>
    <w:p w14:paraId="4904460D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Washington, D.C. 20515</w:t>
      </w:r>
    </w:p>
    <w:p w14:paraId="44004CB2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A8B18B0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Dear Representative ________:</w:t>
      </w:r>
    </w:p>
    <w:p w14:paraId="253EF17B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AC2B17B" w14:textId="77777777" w:rsidR="006A24A5" w:rsidRDefault="00E701E6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 behalf of the </w:t>
      </w:r>
      <w:r w:rsidR="008044D9">
        <w:rPr>
          <w:rFonts w:ascii="Calibri" w:eastAsia="Times New Roman" w:hAnsi="Calibri" w:cs="Calibri"/>
          <w:color w:val="000000"/>
          <w:sz w:val="24"/>
          <w:szCs w:val="24"/>
        </w:rPr>
        <w:t xml:space="preserve">_________, </w:t>
      </w:r>
      <w:r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’m </w:t>
      </w:r>
      <w:r w:rsidR="0087101B">
        <w:rPr>
          <w:rFonts w:ascii="Calibri" w:eastAsia="Times New Roman" w:hAnsi="Calibri" w:cs="Calibri"/>
          <w:color w:val="000000"/>
          <w:sz w:val="24"/>
          <w:szCs w:val="24"/>
        </w:rPr>
        <w:t xml:space="preserve">writing to request that you support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Pr="00E701E6">
        <w:rPr>
          <w:rFonts w:ascii="Calibri" w:eastAsia="Times New Roman" w:hAnsi="Calibri" w:cs="Calibri"/>
          <w:i/>
          <w:color w:val="000000"/>
          <w:sz w:val="24"/>
          <w:szCs w:val="24"/>
        </w:rPr>
        <w:t>Special District Grant Accessibility Act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 (H.R. </w:t>
      </w:r>
      <w:r w:rsidR="006E16F0">
        <w:rPr>
          <w:rFonts w:ascii="Calibri" w:eastAsia="Times New Roman" w:hAnsi="Calibri" w:cs="Calibri"/>
          <w:color w:val="000000"/>
          <w:sz w:val="24"/>
          <w:szCs w:val="24"/>
        </w:rPr>
        <w:t>7525</w:t>
      </w:r>
      <w:r w:rsidR="006A24A5">
        <w:rPr>
          <w:rFonts w:ascii="Calibri" w:eastAsia="Times New Roman" w:hAnsi="Calibri" w:cs="Calibri"/>
          <w:color w:val="000000"/>
          <w:sz w:val="24"/>
          <w:szCs w:val="24"/>
        </w:rPr>
        <w:t>). This important bipartisan legislation was overwhelmingly approved by the House Oversight and Accountability Committee on March 7 and is now awaiting action by the full House. We urge you to work with congressional leadership to ensure that the legislation is considered in a timely fashion.</w:t>
      </w:r>
    </w:p>
    <w:p w14:paraId="1A1FA58F" w14:textId="77777777" w:rsidR="001349B5" w:rsidRDefault="001349B5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B1F2BC0" w14:textId="77777777" w:rsidR="00D00A9E" w:rsidRDefault="001349B5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H.R. 7525 would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require the 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 xml:space="preserve">Office of Management and Budget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(OMB) 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 xml:space="preserve">to issue guidance to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 xml:space="preserve">federal 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>agencies requiring special districts to be recognized as local government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 xml:space="preserve"> for the purpose of f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>ederal finan</w:t>
      </w:r>
      <w:r w:rsidR="006A24A5">
        <w:rPr>
          <w:rFonts w:ascii="Calibri" w:eastAsia="Times New Roman" w:hAnsi="Calibri" w:cs="Calibri"/>
          <w:color w:val="000000"/>
          <w:sz w:val="24"/>
          <w:szCs w:val="24"/>
        </w:rPr>
        <w:t>cial assistance determinations.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bill also would codify </w:t>
      </w:r>
      <w:r w:rsidR="00E759C4">
        <w:rPr>
          <w:rFonts w:ascii="Calibri" w:eastAsia="Times New Roman" w:hAnsi="Calibri" w:cs="Calibri"/>
          <w:color w:val="000000"/>
          <w:sz w:val="24"/>
          <w:szCs w:val="24"/>
        </w:rPr>
        <w:t>in federal l</w:t>
      </w:r>
      <w:r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="00E759C4">
        <w:rPr>
          <w:rFonts w:ascii="Calibri" w:eastAsia="Times New Roman" w:hAnsi="Calibri" w:cs="Calibri"/>
          <w:color w:val="000000"/>
          <w:sz w:val="24"/>
          <w:szCs w:val="24"/>
        </w:rPr>
        <w:t>w 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long-overdue, formal definition </w:t>
      </w:r>
      <w:r w:rsidR="00E759C4">
        <w:rPr>
          <w:rFonts w:ascii="Calibri" w:eastAsia="Times New Roman" w:hAnsi="Calibri" w:cs="Calibri"/>
          <w:color w:val="000000"/>
          <w:sz w:val="24"/>
          <w:szCs w:val="24"/>
        </w:rPr>
        <w:t>of “special district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E759C4">
        <w:rPr>
          <w:rFonts w:ascii="Calibri" w:eastAsia="Times New Roman" w:hAnsi="Calibri" w:cs="Calibri"/>
          <w:color w:val="000000"/>
          <w:sz w:val="24"/>
          <w:szCs w:val="24"/>
        </w:rPr>
        <w:t>”</w:t>
      </w:r>
    </w:p>
    <w:p w14:paraId="05DE4590" w14:textId="77777777" w:rsidR="00D00A9E" w:rsidRDefault="00D00A9E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B1F4C80" w14:textId="77777777" w:rsidR="009542F5" w:rsidRDefault="00371626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71626">
        <w:rPr>
          <w:rFonts w:ascii="Calibri" w:eastAsia="Times New Roman" w:hAnsi="Calibri" w:cs="Calibri"/>
          <w:color w:val="000000"/>
          <w:sz w:val="24"/>
          <w:szCs w:val="24"/>
        </w:rPr>
        <w:t xml:space="preserve">Special districts are local governments created by the people of a community to deliver specialized services essential to their health, safety, </w:t>
      </w:r>
      <w:proofErr w:type="gramStart"/>
      <w:r w:rsidRPr="00371626">
        <w:rPr>
          <w:rFonts w:ascii="Calibri" w:eastAsia="Times New Roman" w:hAnsi="Calibri" w:cs="Calibri"/>
          <w:color w:val="000000"/>
          <w:sz w:val="24"/>
          <w:szCs w:val="24"/>
        </w:rPr>
        <w:t>economy</w:t>
      </w:r>
      <w:proofErr w:type="gramEnd"/>
      <w:r w:rsidRPr="00371626">
        <w:rPr>
          <w:rFonts w:ascii="Calibri" w:eastAsia="Times New Roman" w:hAnsi="Calibri" w:cs="Calibri"/>
          <w:color w:val="000000"/>
          <w:sz w:val="24"/>
          <w:szCs w:val="24"/>
        </w:rPr>
        <w:t xml:space="preserve"> and well-being.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In the state of ________, there are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 xml:space="preserve">over </w:t>
      </w:r>
      <w:proofErr w:type="gramStart"/>
      <w:r w:rsidR="009542F5">
        <w:rPr>
          <w:rFonts w:ascii="Calibri" w:eastAsia="Times New Roman" w:hAnsi="Calibri" w:cs="Calibri"/>
          <w:color w:val="000000"/>
          <w:sz w:val="24"/>
          <w:szCs w:val="24"/>
        </w:rPr>
        <w:t>X,XXX</w:t>
      </w:r>
      <w:proofErr w:type="gramEnd"/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 special districts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 xml:space="preserve">providing a broad range of public services, 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>including</w:t>
      </w:r>
      <w:r w:rsidR="00663BE8">
        <w:rPr>
          <w:rFonts w:ascii="Calibri" w:eastAsia="Times New Roman" w:hAnsi="Calibri" w:cs="Calibri"/>
          <w:color w:val="000000"/>
          <w:sz w:val="24"/>
          <w:szCs w:val="24"/>
        </w:rPr>
        <w:t xml:space="preserve"> fire protection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 xml:space="preserve">drinking water and wastewater services, healthcare, transit, natural resource conservation, mosquito abatement, and 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>many more</w:t>
      </w:r>
      <w:r w:rsidR="00663BE8">
        <w:rPr>
          <w:rFonts w:ascii="Calibri" w:eastAsia="Times New Roman" w:hAnsi="Calibri" w:cs="Calibri"/>
          <w:color w:val="000000"/>
          <w:sz w:val="24"/>
          <w:szCs w:val="24"/>
        </w:rPr>
        <w:t xml:space="preserve"> essential local services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AC6A444" w14:textId="77777777" w:rsidR="00E67B37" w:rsidRDefault="00E67B37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1988F67" w14:textId="77777777" w:rsidR="009542F5" w:rsidRDefault="009542F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Despite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prevalence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of special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districts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>throughout the United States</w:t>
      </w:r>
      <w:r>
        <w:rPr>
          <w:rFonts w:ascii="Calibri" w:eastAsia="Times New Roman" w:hAnsi="Calibri" w:cs="Calibri"/>
          <w:color w:val="000000"/>
          <w:sz w:val="24"/>
          <w:szCs w:val="24"/>
        </w:rPr>
        <w:t>, f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>ederal law lacks a cons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istent definition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of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special pur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pose units of local government.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As a result,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some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>speci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al districts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face challenges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in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ccessing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federal </w:t>
      </w:r>
      <w:r>
        <w:rPr>
          <w:rFonts w:ascii="Calibri" w:eastAsia="Times New Roman" w:hAnsi="Calibri" w:cs="Calibri"/>
          <w:color w:val="000000"/>
          <w:sz w:val="24"/>
          <w:szCs w:val="24"/>
        </w:rPr>
        <w:t>funding opportunities and a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re commonly omitted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from the definition of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eligib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le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units of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local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government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in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l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egislative proposals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that authorize federal programs and funding. Moreover, special districts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lack official population figures and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are 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therefore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not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recognized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by the 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>U.S. Census Bureau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as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“geographic units of government.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 As a result,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special districts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are unable to gain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 access to certain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formula-driven grants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and resources.</w:t>
      </w:r>
    </w:p>
    <w:p w14:paraId="04C2664C" w14:textId="77777777" w:rsidR="00F66128" w:rsidRDefault="00F66128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0DB1919" w14:textId="77777777" w:rsidR="00F66128" w:rsidRDefault="001349B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Again, we urge you to support the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66128" w:rsidRPr="00E701E6">
        <w:rPr>
          <w:rFonts w:ascii="Calibri" w:eastAsia="Times New Roman" w:hAnsi="Calibri" w:cs="Calibri"/>
          <w:i/>
          <w:color w:val="000000"/>
          <w:sz w:val="24"/>
          <w:szCs w:val="24"/>
        </w:rPr>
        <w:t>Special District Grant Accessibility Act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and to work with 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 xml:space="preserve">your House colleagues to prioritize </w:t>
      </w:r>
      <w:r>
        <w:rPr>
          <w:rFonts w:ascii="Calibri" w:eastAsia="Times New Roman" w:hAnsi="Calibri" w:cs="Calibri"/>
          <w:color w:val="000000"/>
          <w:sz w:val="24"/>
          <w:szCs w:val="24"/>
        </w:rPr>
        <w:t>passage of this critically important bill.</w:t>
      </w:r>
    </w:p>
    <w:p w14:paraId="605EA35B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9ADBAA5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Thank you for considering this request. If you have any questions or if you need any additional information, please feel free to reach out to </w:t>
      </w:r>
      <w:r w:rsidR="002C307B" w:rsidRP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>me/staff contact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 </w:t>
      </w:r>
      <w:r w:rsidR="002C307B" w:rsidRP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>email/phone</w:t>
      </w:r>
      <w:r w:rsidR="002C307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8DE0497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862D49F" w14:textId="77777777" w:rsidR="00C97A6F" w:rsidRDefault="00C97A6F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283A158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Sincerely,</w:t>
      </w:r>
    </w:p>
    <w:p w14:paraId="5ED16EAE" w14:textId="77777777" w:rsidR="00C97A6F" w:rsidRDefault="00C97A6F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8FEE84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3BE079B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>Name</w:t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</w:p>
    <w:p w14:paraId="0C36B45B" w14:textId="77777777" w:rsidR="002C307B" w:rsidRPr="002C307B" w:rsidRDefault="002C307B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9B1C1E1" w14:textId="77777777" w:rsidR="00DB5F85" w:rsidRPr="002C307B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>Title</w:t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</w:p>
    <w:p w14:paraId="23679EC5" w14:textId="77777777" w:rsidR="00F66128" w:rsidRDefault="00F66128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942B0B9" w14:textId="77777777" w:rsidR="00F66128" w:rsidRDefault="00F66128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E829C25" w14:textId="77777777" w:rsidR="00D00A9E" w:rsidRDefault="00D00A9E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AD29B6" w14:textId="77777777" w:rsidR="003A17E7" w:rsidRPr="00D00A9E" w:rsidRDefault="003A17E7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632290" w:rsidRPr="00D00A9E" w:rsidSect="00C9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A6"/>
    <w:rsid w:val="001349B5"/>
    <w:rsid w:val="001771A6"/>
    <w:rsid w:val="002C307B"/>
    <w:rsid w:val="00371626"/>
    <w:rsid w:val="003A17E7"/>
    <w:rsid w:val="005C120C"/>
    <w:rsid w:val="006005D0"/>
    <w:rsid w:val="00663BE8"/>
    <w:rsid w:val="006A24A5"/>
    <w:rsid w:val="006C3008"/>
    <w:rsid w:val="006E16F0"/>
    <w:rsid w:val="008044D9"/>
    <w:rsid w:val="0087101B"/>
    <w:rsid w:val="00946F10"/>
    <w:rsid w:val="009542F5"/>
    <w:rsid w:val="009C10D5"/>
    <w:rsid w:val="00B540CD"/>
    <w:rsid w:val="00C97A6F"/>
    <w:rsid w:val="00D00A9E"/>
    <w:rsid w:val="00DB5F85"/>
    <w:rsid w:val="00E67B37"/>
    <w:rsid w:val="00E701E6"/>
    <w:rsid w:val="00E759C4"/>
    <w:rsid w:val="00F66128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5DFF"/>
  <w15:chartTrackingRefBased/>
  <w15:docId w15:val="{5BEE746D-9135-4113-9C87-854A5D9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HTG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Krahn</dc:creator>
  <cp:keywords/>
  <dc:description/>
  <cp:lastModifiedBy>Jennifer Quisenberry</cp:lastModifiedBy>
  <cp:revision>2</cp:revision>
  <dcterms:created xsi:type="dcterms:W3CDTF">2024-03-18T21:31:00Z</dcterms:created>
  <dcterms:modified xsi:type="dcterms:W3CDTF">2024-03-18T21:31:00Z</dcterms:modified>
</cp:coreProperties>
</file>